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91A39" w14:textId="77777777" w:rsidR="00FA1FE0" w:rsidRPr="00611EE5" w:rsidRDefault="00FA1FE0" w:rsidP="00630F24">
      <w:pPr>
        <w:pStyle w:val="newncpi0"/>
        <w:ind w:left="5954"/>
        <w:jc w:val="left"/>
        <w:rPr>
          <w:sz w:val="28"/>
        </w:rPr>
      </w:pPr>
      <w:r w:rsidRPr="00611EE5">
        <w:rPr>
          <w:sz w:val="28"/>
        </w:rPr>
        <w:t xml:space="preserve">Республиканское унитарное </w:t>
      </w:r>
      <w:r w:rsidRPr="00611EE5">
        <w:rPr>
          <w:sz w:val="28"/>
        </w:rPr>
        <w:br/>
        <w:t xml:space="preserve">предприятие по надзору </w:t>
      </w:r>
      <w:r w:rsidRPr="00611EE5">
        <w:rPr>
          <w:sz w:val="28"/>
        </w:rPr>
        <w:br/>
        <w:t>за электросвязью «БелГИЭ»</w:t>
      </w:r>
    </w:p>
    <w:p w14:paraId="737FCC81" w14:textId="77777777" w:rsidR="00FA1FE0" w:rsidRPr="00611EE5" w:rsidRDefault="00FA1FE0">
      <w:pPr>
        <w:pStyle w:val="titlep"/>
        <w:rPr>
          <w:sz w:val="28"/>
        </w:rPr>
      </w:pPr>
      <w:r w:rsidRPr="00611EE5">
        <w:rPr>
          <w:sz w:val="28"/>
        </w:rPr>
        <w:t>ЗАЯВЛЕНИЕ</w:t>
      </w:r>
    </w:p>
    <w:p w14:paraId="08D55BDD" w14:textId="77777777" w:rsidR="00FA1FE0" w:rsidRPr="00611EE5" w:rsidRDefault="00FA1FE0" w:rsidP="00630F24">
      <w:pPr>
        <w:pStyle w:val="newncpi"/>
        <w:ind w:firstLine="709"/>
        <w:rPr>
          <w:sz w:val="28"/>
        </w:rPr>
      </w:pPr>
      <w:r w:rsidRPr="00611EE5">
        <w:rPr>
          <w:sz w:val="28"/>
        </w:rPr>
        <w:t>Прошу осуществить административную процедуру о выдаче</w:t>
      </w:r>
    </w:p>
    <w:p w14:paraId="7C31EF72" w14:textId="77777777" w:rsidR="00FA1FE0" w:rsidRPr="00611EE5" w:rsidRDefault="00FA1FE0" w:rsidP="00630F24">
      <w:pPr>
        <w:pStyle w:val="newncpi"/>
        <w:ind w:firstLine="709"/>
        <w:rPr>
          <w:sz w:val="28"/>
        </w:rPr>
      </w:pPr>
      <w:r w:rsidRPr="00611EE5">
        <w:rPr>
          <w:sz w:val="28"/>
        </w:rPr>
        <w:t>(выбрать одну необходимую административную процедуру)</w:t>
      </w:r>
    </w:p>
    <w:p w14:paraId="22BBD12A" w14:textId="11B00809" w:rsidR="00FA1FE0" w:rsidRPr="00611EE5" w:rsidRDefault="00FA1FE0">
      <w:pPr>
        <w:pStyle w:val="newncpi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"/>
        <w:gridCol w:w="333"/>
        <w:gridCol w:w="184"/>
        <w:gridCol w:w="3867"/>
        <w:gridCol w:w="1736"/>
        <w:gridCol w:w="3071"/>
      </w:tblGrid>
      <w:tr w:rsidR="00FA1FE0" w14:paraId="45C4384D" w14:textId="77777777" w:rsidTr="00630F24">
        <w:trPr>
          <w:trHeight w:val="26"/>
        </w:trPr>
        <w:tc>
          <w:tcPr>
            <w:tcW w:w="9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40FB4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B1EE5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CFB0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650" w:type="pct"/>
            <w:gridSpan w:val="3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06179A" w14:textId="77777777" w:rsidR="00FA1FE0" w:rsidRPr="00630F24" w:rsidRDefault="00FA1FE0">
            <w:pPr>
              <w:pStyle w:val="table10"/>
              <w:rPr>
                <w:sz w:val="28"/>
              </w:rPr>
            </w:pPr>
            <w:r w:rsidRPr="00630F24">
              <w:rPr>
                <w:sz w:val="28"/>
              </w:rPr>
              <w:t>разрешения на право использования радиочастотного спектра при эксплуатации радиоэлектронного средства гражданского назначения</w:t>
            </w:r>
          </w:p>
        </w:tc>
      </w:tr>
      <w:tr w:rsidR="00FA1FE0" w14:paraId="634373AB" w14:textId="77777777">
        <w:trPr>
          <w:trHeight w:val="240"/>
        </w:trPr>
        <w:tc>
          <w:tcPr>
            <w:tcW w:w="9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0B525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217BE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5C2EB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3849E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017372EE" w14:textId="77777777">
        <w:trPr>
          <w:trHeight w:val="36"/>
        </w:trPr>
        <w:tc>
          <w:tcPr>
            <w:tcW w:w="9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951E5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791D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1A75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7E3A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5FF7C0E0" w14:textId="77777777" w:rsidTr="00630F24">
        <w:trPr>
          <w:trHeight w:val="26"/>
        </w:trPr>
        <w:tc>
          <w:tcPr>
            <w:tcW w:w="9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CD1AD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4C30D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B898F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6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E929DC" w14:textId="77777777" w:rsidR="00FA1FE0" w:rsidRPr="00630F24" w:rsidRDefault="00FA1FE0">
            <w:pPr>
              <w:pStyle w:val="table10"/>
              <w:rPr>
                <w:sz w:val="28"/>
              </w:rPr>
            </w:pPr>
            <w:r w:rsidRPr="00630F24">
              <w:rPr>
                <w:sz w:val="28"/>
              </w:rPr>
              <w:t>разрешения на эксплуатацию головной станции системы кабельного телевидения</w:t>
            </w:r>
          </w:p>
        </w:tc>
      </w:tr>
      <w:tr w:rsidR="00FA1FE0" w14:paraId="095EA3E8" w14:textId="77777777">
        <w:trPr>
          <w:trHeight w:val="240"/>
        </w:trPr>
        <w:tc>
          <w:tcPr>
            <w:tcW w:w="9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F370E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FDA38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370C8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A8BB7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709449A5" w14:textId="77777777">
        <w:trPr>
          <w:trHeight w:val="26"/>
        </w:trPr>
        <w:tc>
          <w:tcPr>
            <w:tcW w:w="9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2A625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C8905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16BC4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2E12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28564EEF" w14:textId="77777777" w:rsidTr="00630F24">
        <w:trPr>
          <w:trHeight w:val="26"/>
        </w:trPr>
        <w:tc>
          <w:tcPr>
            <w:tcW w:w="9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A285F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B678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E9308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6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EB8B93" w14:textId="77777777" w:rsidR="00FA1FE0" w:rsidRPr="00630F24" w:rsidRDefault="00FA1FE0">
            <w:pPr>
              <w:pStyle w:val="table10"/>
              <w:rPr>
                <w:sz w:val="28"/>
              </w:rPr>
            </w:pPr>
            <w:r w:rsidRPr="00630F24">
              <w:rPr>
                <w:sz w:val="28"/>
              </w:rPr>
              <w:t>разрешения на эксплуатацию судовой радиостанции</w:t>
            </w:r>
          </w:p>
        </w:tc>
      </w:tr>
      <w:tr w:rsidR="00FA1FE0" w14:paraId="77DE3703" w14:textId="77777777">
        <w:trPr>
          <w:trHeight w:val="240"/>
        </w:trPr>
        <w:tc>
          <w:tcPr>
            <w:tcW w:w="9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EFA13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C56CF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B2DF8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F7D14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037EEE42" w14:textId="77777777">
        <w:trPr>
          <w:trHeight w:val="26"/>
        </w:trPr>
        <w:tc>
          <w:tcPr>
            <w:tcW w:w="9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16A9F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42B68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1FFDC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74E9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139E5F9A" w14:textId="77777777" w:rsidTr="00630F24">
        <w:trPr>
          <w:trHeight w:val="26"/>
        </w:trPr>
        <w:tc>
          <w:tcPr>
            <w:tcW w:w="9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704C3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E7BD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0C5A2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6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5AC758" w14:textId="77777777" w:rsidR="00FA1FE0" w:rsidRPr="00630F24" w:rsidRDefault="00FA1FE0">
            <w:pPr>
              <w:pStyle w:val="table10"/>
              <w:rPr>
                <w:sz w:val="28"/>
              </w:rPr>
            </w:pPr>
            <w:r w:rsidRPr="00630F24">
              <w:rPr>
                <w:sz w:val="28"/>
              </w:rPr>
              <w:t>разрешения на право использования радиочастотного спектра при эксплуатации высокочастотного устройства гражданского назначения</w:t>
            </w:r>
          </w:p>
        </w:tc>
      </w:tr>
      <w:tr w:rsidR="00FA1FE0" w14:paraId="4113D669" w14:textId="77777777">
        <w:trPr>
          <w:trHeight w:val="240"/>
        </w:trPr>
        <w:tc>
          <w:tcPr>
            <w:tcW w:w="9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64853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16686" w14:textId="39714BC4" w:rsidR="00FA1FE0" w:rsidRDefault="00FA1FE0">
            <w:pPr>
              <w:pStyle w:val="table10"/>
            </w:pPr>
            <w:r>
              <w:t> </w:t>
            </w:r>
            <w:r w:rsidR="00F82C23">
              <w:t> </w:t>
            </w:r>
            <w:r w:rsidR="00F82C23" w:rsidRPr="005F0692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722BB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DC4A1A" w14:textId="77777777" w:rsidR="00FA1FE0" w:rsidRDefault="00FA1FE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1FE0" w14:paraId="32CF2E41" w14:textId="77777777">
        <w:trPr>
          <w:trHeight w:val="26"/>
        </w:trPr>
        <w:tc>
          <w:tcPr>
            <w:tcW w:w="9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5438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B58AC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589C9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D2EA" w14:textId="77777777" w:rsidR="00FA1FE0" w:rsidRDefault="00FA1FE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1FE0" w14:paraId="773BD9DF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E45E2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I. Сведения о заинтересованном лице</w:t>
            </w:r>
          </w:p>
        </w:tc>
      </w:tr>
      <w:tr w:rsidR="00FA1FE0" w14:paraId="1217BA64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239FF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I.I. для индивидуального предпринимателя Республики Беларусь:</w:t>
            </w:r>
          </w:p>
        </w:tc>
      </w:tr>
      <w:tr w:rsidR="00FA1FE0" w14:paraId="565B08F9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63E2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фамилия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A73D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8FB5A73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41AA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собственное имя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0B0C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E3E9B4B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9CD8A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отчество (если таковое имеется)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EDFD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72B46FE2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851B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адрес места жительства (места пребывания)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34ED8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6F788D1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532E1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контактный телефон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DAC4C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43375F40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8B66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электронный адрес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99C21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75D5703B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DFC1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банковские реквизиты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D7A30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4C2AA928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F7DC0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 о документе, удостоверяющем личность (серия (при наличии), номер, кем и когда выдан), идентификационный номер (при его наличии)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7DB08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D7892A0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848E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наименование государственного органа, иной государственной организации, осуществивших государственную регистрацию индивидуального предпринимателя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1E34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844C98B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DE5A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регистрационный номер в Едином государственном регистре юридических лиц и индивидуальных предпринимателей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1311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179B8D5C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4CE4F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I.II. для юридического лица, зарегистрированного в Республике Беларусь:</w:t>
            </w:r>
          </w:p>
        </w:tc>
      </w:tr>
      <w:tr w:rsidR="00FA1FE0" w14:paraId="55312EBF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AC20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наименование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2B546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3AC03AB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B3A04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место нахождения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D831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7DE6E839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594E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фамилия, собственное имя, отчество (если таковое имеется) представителя юридического лица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F5830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72A8AA9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7DB27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контактный телефон исполнителя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F382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84CE9C9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6425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электронный адрес исполнителя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C18B7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74466BA4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1C4E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банковские реквизиты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B6F37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661B3CE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C6A8A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lastRenderedPageBreak/>
              <w:t>наименование государственного органа, иной государственной организации, осуществивших государственную регистрацию юридического лица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002A1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51D2FD2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BAD1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регистрационный номер в Едином государственном регистре юридических лиц и индивидуальных предпринимателей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C4198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0FF4A35F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06FB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фамилия, собственное имя, отчество (если таковое имеется) и должность</w:t>
            </w:r>
            <w:r w:rsidRPr="00630F24">
              <w:rPr>
                <w:sz w:val="24"/>
              </w:rPr>
              <w:br/>
              <w:t>уполномоченного лица на подписание актов выполненных работ. Сведения о документе, предоставляющем полномочия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9C26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44DC4AB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C29D6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I.III. для иностранного индивидуального предпринимателя (коммерсанта):</w:t>
            </w:r>
          </w:p>
        </w:tc>
      </w:tr>
      <w:tr w:rsidR="00FA1FE0" w14:paraId="010FE646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EAA5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фамилия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A8E3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86B29B4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1C7AC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собственное имя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5ECD4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23494DD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BAA1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отчество (если таковое имеется)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8398C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ABB724F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FB66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данные выписки торгового регистра страны учреждения о юридическом статусе организации или иного эквивалентного доказательства юридического статуса иностранного индивидуального предпринимателя (коммерсанта)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6731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022F2BA3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D18E3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место жительства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0B4A7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16CD35D4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9ABD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контактный телефон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1FD40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4F3F53E9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6B49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электронный адрес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C10D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DCB39BC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2EDE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банковские реквизиты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CC194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14933E9D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2BB95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I.IV. для иностранной организации:</w:t>
            </w:r>
          </w:p>
        </w:tc>
      </w:tr>
      <w:tr w:rsidR="00FA1FE0" w14:paraId="74EF37A2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5CDB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наименование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11C7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6D94BFC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639AA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место нахождения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EF350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4A0DC998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4C934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данные выписки торгового регистра страны учреждения о юридическом статусе организации или иного эквивалентного доказательства юридического статуса иностранной организации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7B4B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A423280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BADB4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контактный телефон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391E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3385D5A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82694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электронный адрес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CB99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4EA56B3C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1FF77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банковские реквизиты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253CA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7DAFA7C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FCA91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II. Сведения о представителе заинтересованного лица:</w:t>
            </w:r>
          </w:p>
        </w:tc>
      </w:tr>
      <w:tr w:rsidR="00FA1FE0" w14:paraId="7BA3C6EC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850C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фамилия, собственное имя, отчество (если таковое имеется)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F7AB8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76602352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3430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 xml:space="preserve">адрес места жительства (места пребывания) 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EF73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1974833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7EF28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контактный телефон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EC0C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1220BCA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98A3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электронный адрес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7667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1219BD49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B1F31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 о документе, удостоверяющем личность (серия (при наличии), номер, кем и когда выдан), идентификационный номер (при его наличии)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8A0B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5BFAEBA7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F4D4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 о доверенности (акте законодательства, акте государственного органа), на основании которой представитель заинтересованного лица осуществляет свои полномочия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523C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3D95D77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F40E5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lastRenderedPageBreak/>
              <w:t>III. Сведения о внесении платы за осуществление административной процедуры:</w:t>
            </w:r>
          </w:p>
        </w:tc>
      </w:tr>
      <w:tr w:rsidR="00FA1FE0" w14:paraId="67ADDE0E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39AF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дата платежа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D9FF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08812013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CA27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номер платежного документа, номер транзакции автоматизированной информационной системы единого расчетного и информационного пространства (при внесении платы с использованием такой системы)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09D5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53C4C588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829F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сумма платежа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F5B0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D10A514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ADB02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IV. Информация о приложениях, иные сведения, которые заинтересованное лицо считает необходимым указать для осуществления административной процедуры:</w:t>
            </w:r>
          </w:p>
        </w:tc>
      </w:tr>
      <w:tr w:rsidR="00FA1FE0" w14:paraId="224DE291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9E9C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планируемый срок действия разрешений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B28E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0DBC202B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99FA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сведения, необходимые для определения условий обеспечения электромагнитной совместимости радиоэлектронных средств гражданского назначения и (или) высокочастотных устройств гражданского назначения, присвоения (назначения) радиочастоты или радиочастотного канала, согласно приложениям 1–4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FA93C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34BB5BB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ABC0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 о технических характеристиках системы кабельного телевидения (для головной станции кабельного телевидения) согласно приложению 5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C5167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65B2979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7B48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сведения, предоставляемые для получения разрешения на эксплуатацию судовой радиостанции (для судовой радиостанции), согласно приложению 6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67B7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B4C9D80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2C513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сведения, необходимые для регистрации судовой радиостанции в Международном союзе электросвязи, согласно приложению 7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F33A3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</w:tbl>
    <w:p w14:paraId="05431491" w14:textId="593CFFE6" w:rsidR="00FA1FE0" w:rsidRDefault="00FA1FE0">
      <w:pPr>
        <w:pStyle w:val="newncpi"/>
        <w:rPr>
          <w:sz w:val="28"/>
        </w:rPr>
      </w:pPr>
    </w:p>
    <w:p w14:paraId="40689F4C" w14:textId="77777777" w:rsidR="003C1BE5" w:rsidRPr="003C1BE5" w:rsidRDefault="003C1BE5">
      <w:pPr>
        <w:pStyle w:val="newncpi"/>
        <w:rPr>
          <w:sz w:val="28"/>
        </w:rPr>
      </w:pPr>
    </w:p>
    <w:p w14:paraId="428F0305" w14:textId="2366F8EF" w:rsidR="00FA1FE0" w:rsidRPr="003C1BE5" w:rsidRDefault="00FA1FE0">
      <w:pPr>
        <w:pStyle w:val="newncpi0"/>
        <w:rPr>
          <w:sz w:val="28"/>
        </w:rPr>
      </w:pPr>
      <w:r w:rsidRPr="003C1BE5">
        <w:rPr>
          <w:sz w:val="28"/>
        </w:rPr>
        <w:t>___ _________ 20___ г.</w:t>
      </w:r>
      <w:r w:rsidR="003C1BE5">
        <w:rPr>
          <w:sz w:val="28"/>
        </w:rPr>
        <w:t xml:space="preserve">       </w:t>
      </w:r>
      <w:r>
        <w:t>___________________</w:t>
      </w:r>
      <w:r w:rsidR="003C1BE5">
        <w:t>______________</w:t>
      </w:r>
      <w:r>
        <w:t>_________________</w:t>
      </w:r>
    </w:p>
    <w:p w14:paraId="0373A499" w14:textId="77777777" w:rsidR="00FA1FE0" w:rsidRPr="003C1BE5" w:rsidRDefault="00FA1FE0" w:rsidP="003C1BE5">
      <w:pPr>
        <w:pStyle w:val="undline"/>
        <w:ind w:left="3402"/>
        <w:jc w:val="center"/>
        <w:rPr>
          <w:sz w:val="18"/>
        </w:rPr>
      </w:pPr>
      <w:r w:rsidRPr="003C1BE5">
        <w:rPr>
          <w:sz w:val="18"/>
        </w:rPr>
        <w:t xml:space="preserve">(подпись (электронная цифровая подпись), расшифровка подписи </w:t>
      </w:r>
      <w:r w:rsidRPr="003C1BE5">
        <w:rPr>
          <w:sz w:val="18"/>
        </w:rPr>
        <w:br/>
        <w:t>заинтересованного лица или его представителя)</w:t>
      </w:r>
    </w:p>
    <w:p w14:paraId="067E2387" w14:textId="17156013" w:rsidR="00FA1FE0" w:rsidRPr="00931F97" w:rsidRDefault="00FA1FE0">
      <w:pPr>
        <w:pStyle w:val="newncpi"/>
        <w:rPr>
          <w:sz w:val="28"/>
        </w:rPr>
      </w:pPr>
    </w:p>
    <w:p w14:paraId="3025B062" w14:textId="77777777" w:rsidR="00FA1FE0" w:rsidRPr="00931F97" w:rsidRDefault="00FA1FE0">
      <w:pPr>
        <w:pStyle w:val="comment"/>
        <w:rPr>
          <w:sz w:val="22"/>
        </w:rPr>
      </w:pPr>
      <w:r w:rsidRPr="00931F97">
        <w:rPr>
          <w:sz w:val="22"/>
        </w:rPr>
        <w:t>Примечание. Сведения, отсутствующие у заинтересованного лица, в соответствующей графе заявления не указываются. Сведения в заявлении на выдачу разрешения на эксплуатацию судовой радиостанции приводятся на одном из государственных языков Республики Беларусь и английском языке.</w:t>
      </w:r>
    </w:p>
    <w:p w14:paraId="30EC7E3D" w14:textId="2A1367BC" w:rsidR="00FA1FE0" w:rsidRDefault="00FA1FE0">
      <w:pPr>
        <w:pStyle w:val="newncpi"/>
      </w:pPr>
    </w:p>
    <w:p w14:paraId="7BB3AD71" w14:textId="77777777" w:rsidR="00FA1FE0" w:rsidRDefault="00FA1FE0">
      <w:pPr>
        <w:rPr>
          <w:rFonts w:eastAsia="Times New Roman"/>
        </w:rPr>
        <w:sectPr w:rsidR="00FA1FE0" w:rsidSect="00A53D37">
          <w:headerReference w:type="even" r:id="rId6"/>
          <w:footerReference w:type="first" r:id="rId7"/>
          <w:pgSz w:w="11920" w:h="16838"/>
          <w:pgMar w:top="1134" w:right="851" w:bottom="851" w:left="1701" w:header="278" w:footer="0" w:gutter="0"/>
          <w:cols w:space="720"/>
          <w:docGrid w:linePitch="299"/>
        </w:sectPr>
      </w:pPr>
    </w:p>
    <w:p w14:paraId="0CAEBB9D" w14:textId="077A6254" w:rsidR="00FA1FE0" w:rsidRPr="003F66E2" w:rsidRDefault="00F82C23" w:rsidP="003F66E2">
      <w:pPr>
        <w:pStyle w:val="newncpi0"/>
        <w:ind w:left="12191"/>
        <w:rPr>
          <w:sz w:val="28"/>
        </w:rPr>
      </w:pPr>
      <w:r>
        <w:rPr>
          <w:sz w:val="28"/>
        </w:rPr>
        <w:lastRenderedPageBreak/>
        <w:t>Приложение</w:t>
      </w:r>
      <w:bookmarkStart w:id="0" w:name="_GoBack"/>
      <w:bookmarkEnd w:id="0"/>
      <w:r w:rsidR="003F66E2">
        <w:rPr>
          <w:sz w:val="28"/>
        </w:rPr>
        <w:t xml:space="preserve"> </w:t>
      </w:r>
      <w:r w:rsidR="00FA1FE0" w:rsidRPr="003F66E2">
        <w:rPr>
          <w:sz w:val="28"/>
        </w:rPr>
        <w:t>к заявлению</w:t>
      </w:r>
    </w:p>
    <w:p w14:paraId="26603F51" w14:textId="230EB41F" w:rsidR="00FA1FE0" w:rsidRPr="003F66E2" w:rsidRDefault="00FA1FE0">
      <w:pPr>
        <w:pStyle w:val="newncpi"/>
        <w:rPr>
          <w:sz w:val="28"/>
        </w:rPr>
      </w:pPr>
    </w:p>
    <w:p w14:paraId="5569D2A0" w14:textId="77777777" w:rsidR="00FA1FE0" w:rsidRDefault="00FA1FE0">
      <w:pPr>
        <w:pStyle w:val="newncpi0"/>
        <w:jc w:val="center"/>
      </w:pPr>
      <w:r>
        <w:t xml:space="preserve">Сведения, необходимые для определения условий обеспечения электромагнитной совместимости радиоэлектронных средств гражданского </w:t>
      </w:r>
      <w:r>
        <w:br/>
        <w:t xml:space="preserve">назначения и (или) высокочастотных устройств гражданского назначения, присвоения (назначения) радиочастоты или радиочастотного канала </w:t>
      </w:r>
      <w:r>
        <w:br/>
        <w:t>(для высокочастотных устройств гражданского назначения)</w:t>
      </w:r>
    </w:p>
    <w:p w14:paraId="57C239E9" w14:textId="0620C715" w:rsidR="00FA1FE0" w:rsidRDefault="00FA1FE0">
      <w:pPr>
        <w:pStyle w:val="newncpi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965"/>
        <w:gridCol w:w="2258"/>
        <w:gridCol w:w="1533"/>
        <w:gridCol w:w="1410"/>
        <w:gridCol w:w="1543"/>
        <w:gridCol w:w="1290"/>
        <w:gridCol w:w="1218"/>
        <w:gridCol w:w="994"/>
        <w:gridCol w:w="1290"/>
        <w:gridCol w:w="1442"/>
        <w:gridCol w:w="1715"/>
      </w:tblGrid>
      <w:tr w:rsidR="00FA1FE0" w14:paraId="589581D6" w14:textId="77777777">
        <w:trPr>
          <w:trHeight w:val="240"/>
        </w:trPr>
        <w:tc>
          <w:tcPr>
            <w:tcW w:w="18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348E2A" w14:textId="77777777" w:rsidR="00FA1FE0" w:rsidRPr="003F66E2" w:rsidRDefault="00FA1FE0">
            <w:pPr>
              <w:pStyle w:val="table10"/>
              <w:jc w:val="center"/>
              <w:rPr>
                <w:sz w:val="22"/>
              </w:rPr>
            </w:pPr>
            <w:r w:rsidRPr="003F66E2">
              <w:rPr>
                <w:sz w:val="22"/>
              </w:rPr>
              <w:t>№</w:t>
            </w:r>
            <w:r w:rsidRPr="003F66E2">
              <w:rPr>
                <w:sz w:val="22"/>
              </w:rPr>
              <w:br/>
              <w:t>п/п</w:t>
            </w:r>
          </w:p>
        </w:tc>
        <w:tc>
          <w:tcPr>
            <w:tcW w:w="29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3EB806" w14:textId="77777777" w:rsidR="00FA1FE0" w:rsidRPr="003F66E2" w:rsidRDefault="00FA1FE0">
            <w:pPr>
              <w:pStyle w:val="table10"/>
              <w:jc w:val="center"/>
              <w:rPr>
                <w:sz w:val="22"/>
              </w:rPr>
            </w:pPr>
            <w:r w:rsidRPr="003F66E2">
              <w:rPr>
                <w:sz w:val="22"/>
              </w:rPr>
              <w:t>Владелец ВЧУ</w:t>
            </w:r>
          </w:p>
        </w:tc>
        <w:tc>
          <w:tcPr>
            <w:tcW w:w="6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26A50E" w14:textId="77777777" w:rsidR="00FA1FE0" w:rsidRPr="003F66E2" w:rsidRDefault="00FA1FE0">
            <w:pPr>
              <w:pStyle w:val="table10"/>
              <w:jc w:val="center"/>
              <w:rPr>
                <w:sz w:val="22"/>
              </w:rPr>
            </w:pPr>
            <w:r w:rsidRPr="003F66E2">
              <w:rPr>
                <w:sz w:val="22"/>
              </w:rPr>
              <w:t>Место установки ВЧУ (область, район, наименование населенного пункта, адрес)</w:t>
            </w:r>
          </w:p>
        </w:tc>
        <w:tc>
          <w:tcPr>
            <w:tcW w:w="9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96F2FC" w14:textId="77777777" w:rsidR="00FA1FE0" w:rsidRPr="003F66E2" w:rsidRDefault="00FA1FE0">
            <w:pPr>
              <w:pStyle w:val="table10"/>
              <w:jc w:val="center"/>
              <w:rPr>
                <w:sz w:val="22"/>
              </w:rPr>
            </w:pPr>
            <w:r w:rsidRPr="003F66E2">
              <w:rPr>
                <w:sz w:val="22"/>
              </w:rPr>
              <w:t>Географические координаты места размещения ВЧУ</w:t>
            </w:r>
            <w:r w:rsidRPr="003F66E2">
              <w:rPr>
                <w:sz w:val="22"/>
              </w:rPr>
              <w:br/>
              <w:t>(град., мин., сек.)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F492C7" w14:textId="77777777" w:rsidR="00FA1FE0" w:rsidRPr="003F66E2" w:rsidRDefault="00FA1FE0">
            <w:pPr>
              <w:pStyle w:val="table10"/>
              <w:jc w:val="center"/>
              <w:rPr>
                <w:sz w:val="22"/>
              </w:rPr>
            </w:pPr>
            <w:r w:rsidRPr="003F66E2">
              <w:rPr>
                <w:sz w:val="22"/>
              </w:rPr>
              <w:t>Наименование (тип)</w:t>
            </w:r>
            <w:r w:rsidRPr="003F66E2">
              <w:rPr>
                <w:sz w:val="22"/>
              </w:rPr>
              <w:br/>
              <w:t>ВЧУ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AF9EFB" w14:textId="77777777" w:rsidR="00FA1FE0" w:rsidRPr="003F66E2" w:rsidRDefault="00FA1FE0">
            <w:pPr>
              <w:pStyle w:val="table10"/>
              <w:jc w:val="center"/>
              <w:rPr>
                <w:sz w:val="22"/>
              </w:rPr>
            </w:pPr>
            <w:r w:rsidRPr="003F66E2">
              <w:rPr>
                <w:sz w:val="22"/>
              </w:rPr>
              <w:t>Назначение</w:t>
            </w:r>
            <w:r w:rsidRPr="003F66E2">
              <w:rPr>
                <w:sz w:val="22"/>
              </w:rPr>
              <w:br/>
              <w:t>ВЧУ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72CFFC" w14:textId="77777777" w:rsidR="00FA1FE0" w:rsidRPr="003F66E2" w:rsidRDefault="00FA1FE0">
            <w:pPr>
              <w:pStyle w:val="table10"/>
              <w:jc w:val="center"/>
              <w:rPr>
                <w:sz w:val="22"/>
              </w:rPr>
            </w:pPr>
            <w:r w:rsidRPr="003F66E2">
              <w:rPr>
                <w:sz w:val="22"/>
              </w:rPr>
              <w:t>Заводской номер ВЧУ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A1D75B" w14:textId="77777777" w:rsidR="00FA1FE0" w:rsidRPr="003F66E2" w:rsidRDefault="00FA1FE0">
            <w:pPr>
              <w:pStyle w:val="table10"/>
              <w:jc w:val="center"/>
              <w:rPr>
                <w:sz w:val="22"/>
              </w:rPr>
            </w:pPr>
            <w:r w:rsidRPr="003F66E2">
              <w:rPr>
                <w:sz w:val="22"/>
              </w:rPr>
              <w:t>Год выпуска ВЧУ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CF8B9C" w14:textId="77777777" w:rsidR="00FA1FE0" w:rsidRPr="003F66E2" w:rsidRDefault="00FA1FE0">
            <w:pPr>
              <w:pStyle w:val="table10"/>
              <w:jc w:val="center"/>
              <w:rPr>
                <w:sz w:val="22"/>
              </w:rPr>
            </w:pPr>
            <w:r w:rsidRPr="003F66E2">
              <w:rPr>
                <w:sz w:val="22"/>
              </w:rPr>
              <w:t>Выходная мощность,</w:t>
            </w:r>
            <w:r w:rsidRPr="003F66E2">
              <w:rPr>
                <w:sz w:val="22"/>
              </w:rPr>
              <w:br/>
              <w:t>Вт</w:t>
            </w:r>
          </w:p>
        </w:tc>
        <w:tc>
          <w:tcPr>
            <w:tcW w:w="44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2BB970" w14:textId="77777777" w:rsidR="00FA1FE0" w:rsidRPr="003F66E2" w:rsidRDefault="00FA1FE0">
            <w:pPr>
              <w:pStyle w:val="table10"/>
              <w:jc w:val="center"/>
              <w:rPr>
                <w:sz w:val="22"/>
              </w:rPr>
            </w:pPr>
            <w:r w:rsidRPr="003F66E2">
              <w:rPr>
                <w:sz w:val="22"/>
              </w:rPr>
              <w:t>Радиочастота, полоса радиочастот, МГц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75C865" w14:textId="77777777" w:rsidR="00FA1FE0" w:rsidRPr="003F66E2" w:rsidRDefault="00FA1FE0">
            <w:pPr>
              <w:pStyle w:val="table10"/>
              <w:jc w:val="center"/>
              <w:rPr>
                <w:sz w:val="22"/>
              </w:rPr>
            </w:pPr>
            <w:r w:rsidRPr="003F66E2">
              <w:rPr>
                <w:sz w:val="22"/>
              </w:rPr>
              <w:t>Дополнительные сведения</w:t>
            </w:r>
          </w:p>
        </w:tc>
      </w:tr>
      <w:tr w:rsidR="00FA1FE0" w14:paraId="14CC0781" w14:textId="77777777" w:rsidTr="003F66E2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E2F4" w14:textId="77777777" w:rsidR="00FA1FE0" w:rsidRDefault="00FA1FE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A047" w14:textId="77777777" w:rsidR="00FA1FE0" w:rsidRDefault="00FA1FE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A486" w14:textId="77777777" w:rsidR="00FA1FE0" w:rsidRDefault="00FA1FE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D295A0" w14:textId="77777777" w:rsidR="00FA1FE0" w:rsidRPr="003F66E2" w:rsidRDefault="00FA1FE0">
            <w:pPr>
              <w:pStyle w:val="table10"/>
              <w:jc w:val="center"/>
              <w:rPr>
                <w:sz w:val="22"/>
              </w:rPr>
            </w:pPr>
            <w:r w:rsidRPr="003F66E2">
              <w:rPr>
                <w:sz w:val="22"/>
              </w:rPr>
              <w:t>северная широта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C2F92A" w14:textId="77777777" w:rsidR="00FA1FE0" w:rsidRPr="003F66E2" w:rsidRDefault="00FA1FE0">
            <w:pPr>
              <w:pStyle w:val="table10"/>
              <w:jc w:val="center"/>
              <w:rPr>
                <w:sz w:val="22"/>
              </w:rPr>
            </w:pPr>
            <w:r w:rsidRPr="003F66E2">
              <w:rPr>
                <w:sz w:val="22"/>
              </w:rPr>
              <w:t>восточная долгота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7229" w14:textId="77777777" w:rsidR="00FA1FE0" w:rsidRDefault="00FA1FE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67B0" w14:textId="77777777" w:rsidR="00FA1FE0" w:rsidRDefault="00FA1FE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87C8" w14:textId="77777777" w:rsidR="00FA1FE0" w:rsidRDefault="00FA1FE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CA04" w14:textId="77777777" w:rsidR="00FA1FE0" w:rsidRDefault="00FA1FE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CFEF" w14:textId="77777777" w:rsidR="00FA1FE0" w:rsidRDefault="00FA1FE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E92A" w14:textId="77777777" w:rsidR="00FA1FE0" w:rsidRDefault="00FA1FE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4ACD09E" w14:textId="77777777" w:rsidR="00FA1FE0" w:rsidRDefault="00FA1FE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1FE0" w14:paraId="72C60A6B" w14:textId="77777777" w:rsidTr="003F66E2">
        <w:trPr>
          <w:trHeight w:val="240"/>
        </w:trPr>
        <w:tc>
          <w:tcPr>
            <w:tcW w:w="1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48ABFD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FAF7BA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FE8D48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7F06E2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37CC2A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A04CB6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ABB9B5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003B8F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F99885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5CE94E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6F256F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FBF3D6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</w:tr>
    </w:tbl>
    <w:p w14:paraId="09878F9F" w14:textId="6BA8C04A" w:rsidR="00FA1FE0" w:rsidRPr="00F82C23" w:rsidRDefault="00FA1FE0" w:rsidP="00F82C23">
      <w:pPr>
        <w:pStyle w:val="newncpi"/>
        <w:sectPr w:rsidR="00FA1FE0" w:rsidRPr="00F82C23" w:rsidSect="00C636FD">
          <w:pgSz w:w="16860" w:h="11906" w:orient="landscape"/>
          <w:pgMar w:top="1134" w:right="289" w:bottom="851" w:left="340" w:header="278" w:footer="0" w:gutter="0"/>
          <w:cols w:space="720"/>
          <w:docGrid w:linePitch="299"/>
        </w:sectPr>
      </w:pPr>
      <w:r>
        <w:t> </w:t>
      </w:r>
    </w:p>
    <w:p w14:paraId="554C4275" w14:textId="77777777" w:rsidR="00F40674" w:rsidRDefault="00F40674" w:rsidP="00F82C23">
      <w:pPr>
        <w:pStyle w:val="newncpi"/>
        <w:ind w:firstLine="0"/>
        <w:rPr>
          <w:sz w:val="28"/>
        </w:rPr>
      </w:pPr>
    </w:p>
    <w:sectPr w:rsidR="00F40674" w:rsidSect="006711DA">
      <w:pgSz w:w="11906" w:h="16838"/>
      <w:pgMar w:top="1134" w:right="851" w:bottom="851" w:left="1701" w:header="2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7CA07" w14:textId="77777777" w:rsidR="00716407" w:rsidRDefault="00716407" w:rsidP="00FA1FE0">
      <w:pPr>
        <w:spacing w:after="0" w:line="240" w:lineRule="auto"/>
      </w:pPr>
      <w:r>
        <w:separator/>
      </w:r>
    </w:p>
  </w:endnote>
  <w:endnote w:type="continuationSeparator" w:id="0">
    <w:p w14:paraId="1EA72482" w14:textId="77777777" w:rsidR="00716407" w:rsidRDefault="00716407" w:rsidP="00FA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28"/>
    </w:tblGrid>
    <w:tr w:rsidR="003F66E2" w14:paraId="647010E6" w14:textId="77777777" w:rsidTr="00FA1FE0">
      <w:tc>
        <w:tcPr>
          <w:tcW w:w="1800" w:type="dxa"/>
          <w:shd w:val="clear" w:color="auto" w:fill="auto"/>
          <w:vAlign w:val="center"/>
        </w:tcPr>
        <w:p w14:paraId="0CD2F9CF" w14:textId="77777777" w:rsidR="003F66E2" w:rsidRDefault="003F66E2">
          <w:pPr>
            <w:pStyle w:val="a7"/>
          </w:pPr>
          <w:r>
            <w:rPr>
              <w:noProof/>
              <w:lang w:val="en-US"/>
            </w:rPr>
            <w:drawing>
              <wp:inline distT="0" distB="0" distL="0" distR="0" wp14:anchorId="6E844B61" wp14:editId="644CAE4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14C630FA" w14:textId="77777777" w:rsidR="003F66E2" w:rsidRDefault="003F66E2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125191D5" w14:textId="77777777" w:rsidR="003F66E2" w:rsidRDefault="003F66E2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01.08.2022</w:t>
          </w:r>
        </w:p>
        <w:p w14:paraId="5E5455E5" w14:textId="77777777" w:rsidR="003F66E2" w:rsidRPr="00FA1FE0" w:rsidRDefault="003F66E2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3A45382C" w14:textId="77777777" w:rsidR="003F66E2" w:rsidRDefault="003F66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1EA4A" w14:textId="77777777" w:rsidR="00716407" w:rsidRDefault="00716407" w:rsidP="00FA1FE0">
      <w:pPr>
        <w:spacing w:after="0" w:line="240" w:lineRule="auto"/>
      </w:pPr>
      <w:r>
        <w:separator/>
      </w:r>
    </w:p>
  </w:footnote>
  <w:footnote w:type="continuationSeparator" w:id="0">
    <w:p w14:paraId="4BF96C7D" w14:textId="77777777" w:rsidR="00716407" w:rsidRDefault="00716407" w:rsidP="00FA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A428F" w14:textId="77777777" w:rsidR="003F66E2" w:rsidRDefault="003F66E2" w:rsidP="00D33CB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3DD831C1" w14:textId="77777777" w:rsidR="003F66E2" w:rsidRDefault="003F66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E0"/>
    <w:rsid w:val="000670A5"/>
    <w:rsid w:val="0015599A"/>
    <w:rsid w:val="00161D2C"/>
    <w:rsid w:val="001B09F6"/>
    <w:rsid w:val="002B734B"/>
    <w:rsid w:val="003C1BE5"/>
    <w:rsid w:val="003F66E2"/>
    <w:rsid w:val="00541E96"/>
    <w:rsid w:val="005E46E7"/>
    <w:rsid w:val="00611EE5"/>
    <w:rsid w:val="00630F24"/>
    <w:rsid w:val="006711DA"/>
    <w:rsid w:val="00716407"/>
    <w:rsid w:val="008144D7"/>
    <w:rsid w:val="0082184E"/>
    <w:rsid w:val="00900E0E"/>
    <w:rsid w:val="00931F97"/>
    <w:rsid w:val="009A6E47"/>
    <w:rsid w:val="00A53888"/>
    <w:rsid w:val="00A53D37"/>
    <w:rsid w:val="00AA168D"/>
    <w:rsid w:val="00B576A7"/>
    <w:rsid w:val="00C251DD"/>
    <w:rsid w:val="00C636FD"/>
    <w:rsid w:val="00C76071"/>
    <w:rsid w:val="00D33CBA"/>
    <w:rsid w:val="00E72102"/>
    <w:rsid w:val="00F40674"/>
    <w:rsid w:val="00F82C23"/>
    <w:rsid w:val="00FA1FE0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73601"/>
  <w15:docId w15:val="{CDA99192-FCCD-48D3-ACBE-6EAAE662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FE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A1FE0"/>
    <w:rPr>
      <w:color w:val="154C94"/>
      <w:u w:val="single"/>
    </w:rPr>
  </w:style>
  <w:style w:type="paragraph" w:customStyle="1" w:styleId="msonormal0">
    <w:name w:val="msonormal"/>
    <w:basedOn w:val="a"/>
    <w:rsid w:val="00FA1F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rticle">
    <w:name w:val="article"/>
    <w:basedOn w:val="a"/>
    <w:rsid w:val="00FA1FE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rsid w:val="00FA1F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FA1F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FA1FE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FA1FE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A1FE0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FA1FE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FA1FE0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FA1FE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FA1FE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FA1F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FA1FE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FA1FE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FA1FE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FA1FE0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FA1FE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FA1FE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FA1FE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FA1FE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FA1FE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FA1F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FA1FE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FA1FE0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FA1FE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FA1FE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FA1FE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FA1FE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FA1FE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FA1F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FA1FE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A1FE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A1FE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A1F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A1FE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A1FE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A1FE0"/>
    <w:rPr>
      <w:rFonts w:ascii="Symbol" w:hAnsi="Symbol" w:hint="default"/>
    </w:rPr>
  </w:style>
  <w:style w:type="character" w:customStyle="1" w:styleId="onewind3">
    <w:name w:val="onewind3"/>
    <w:basedOn w:val="a0"/>
    <w:rsid w:val="00FA1FE0"/>
    <w:rPr>
      <w:rFonts w:ascii="Wingdings 3" w:hAnsi="Wingdings 3" w:hint="default"/>
    </w:rPr>
  </w:style>
  <w:style w:type="character" w:customStyle="1" w:styleId="onewind2">
    <w:name w:val="onewind2"/>
    <w:basedOn w:val="a0"/>
    <w:rsid w:val="00FA1FE0"/>
    <w:rPr>
      <w:rFonts w:ascii="Wingdings 2" w:hAnsi="Wingdings 2" w:hint="default"/>
    </w:rPr>
  </w:style>
  <w:style w:type="character" w:customStyle="1" w:styleId="onewind">
    <w:name w:val="onewind"/>
    <w:basedOn w:val="a0"/>
    <w:rsid w:val="00FA1FE0"/>
    <w:rPr>
      <w:rFonts w:ascii="Wingdings" w:hAnsi="Wingdings" w:hint="default"/>
    </w:rPr>
  </w:style>
  <w:style w:type="character" w:customStyle="1" w:styleId="rednoun">
    <w:name w:val="rednoun"/>
    <w:basedOn w:val="a0"/>
    <w:rsid w:val="00FA1FE0"/>
  </w:style>
  <w:style w:type="character" w:customStyle="1" w:styleId="post">
    <w:name w:val="post"/>
    <w:basedOn w:val="a0"/>
    <w:rsid w:val="00FA1F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A1F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A1FE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A1FE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A1FE0"/>
    <w:rPr>
      <w:rFonts w:ascii="Arial" w:hAnsi="Arial" w:cs="Arial" w:hint="default"/>
    </w:rPr>
  </w:style>
  <w:style w:type="character" w:customStyle="1" w:styleId="snoskiindex">
    <w:name w:val="snoskiindex"/>
    <w:basedOn w:val="a0"/>
    <w:rsid w:val="00FA1FE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A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FE0"/>
  </w:style>
  <w:style w:type="paragraph" w:styleId="a7">
    <w:name w:val="footer"/>
    <w:basedOn w:val="a"/>
    <w:link w:val="a8"/>
    <w:uiPriority w:val="99"/>
    <w:unhideWhenUsed/>
    <w:rsid w:val="00F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FE0"/>
  </w:style>
  <w:style w:type="character" w:styleId="a9">
    <w:name w:val="page number"/>
    <w:basedOn w:val="a0"/>
    <w:uiPriority w:val="99"/>
    <w:semiHidden/>
    <w:unhideWhenUsed/>
    <w:rsid w:val="00FA1FE0"/>
  </w:style>
  <w:style w:type="table" w:styleId="aa">
    <w:name w:val="Table Grid"/>
    <w:basedOn w:val="a1"/>
    <w:uiPriority w:val="39"/>
    <w:rsid w:val="00FA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3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3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Григорьев</dc:creator>
  <cp:lastModifiedBy>Анастасия Зубрицкая</cp:lastModifiedBy>
  <cp:revision>2</cp:revision>
  <dcterms:created xsi:type="dcterms:W3CDTF">2022-10-28T06:35:00Z</dcterms:created>
  <dcterms:modified xsi:type="dcterms:W3CDTF">2022-10-28T06:35:00Z</dcterms:modified>
</cp:coreProperties>
</file>