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276EB" w14:textId="77777777" w:rsidR="00FA1FE0" w:rsidRPr="00325A31" w:rsidRDefault="00FA1FE0" w:rsidP="00325A31">
      <w:pPr>
        <w:pStyle w:val="newncpi0"/>
        <w:ind w:left="5954"/>
        <w:jc w:val="left"/>
        <w:rPr>
          <w:sz w:val="28"/>
        </w:rPr>
      </w:pPr>
      <w:r w:rsidRPr="00325A31">
        <w:rPr>
          <w:sz w:val="28"/>
        </w:rPr>
        <w:t xml:space="preserve">Республиканское унитарное </w:t>
      </w:r>
      <w:r w:rsidRPr="00325A31">
        <w:rPr>
          <w:sz w:val="28"/>
        </w:rPr>
        <w:br/>
        <w:t xml:space="preserve">предприятие по надзору </w:t>
      </w:r>
      <w:r w:rsidRPr="00325A31">
        <w:rPr>
          <w:sz w:val="28"/>
        </w:rPr>
        <w:br/>
        <w:t>за электросвязью «БелГИЭ»</w:t>
      </w:r>
    </w:p>
    <w:p w14:paraId="6D28F37B" w14:textId="77777777" w:rsidR="00FA1FE0" w:rsidRPr="00325A31" w:rsidRDefault="00FA1FE0">
      <w:pPr>
        <w:pStyle w:val="titlep"/>
        <w:rPr>
          <w:sz w:val="28"/>
        </w:rPr>
      </w:pPr>
      <w:r w:rsidRPr="00325A31">
        <w:rPr>
          <w:sz w:val="28"/>
        </w:rPr>
        <w:t>ЗАЯВЛЕНИЕ</w:t>
      </w:r>
    </w:p>
    <w:p w14:paraId="571194EB" w14:textId="77777777" w:rsidR="00FA1FE0" w:rsidRPr="00325A31" w:rsidRDefault="00FA1FE0" w:rsidP="00325A31">
      <w:pPr>
        <w:pStyle w:val="newncpi"/>
        <w:ind w:firstLine="709"/>
        <w:rPr>
          <w:sz w:val="28"/>
        </w:rPr>
      </w:pPr>
      <w:r w:rsidRPr="00325A31">
        <w:rPr>
          <w:sz w:val="28"/>
        </w:rPr>
        <w:t>Прошу осуществить административную процедуру по подпункту 4.8.1 «Получение разрешения на право использования радиочастотного спектра при проектировании, строительстве (установке) радиоэлектронного средства гражданского назначения»</w:t>
      </w:r>
    </w:p>
    <w:p w14:paraId="588AD01D" w14:textId="4EA733B8" w:rsidR="00FA1FE0" w:rsidRPr="00325A31" w:rsidRDefault="00FA1FE0" w:rsidP="00325A31">
      <w:pPr>
        <w:pStyle w:val="newncpi"/>
        <w:ind w:firstLine="0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1"/>
        <w:gridCol w:w="1702"/>
        <w:gridCol w:w="3137"/>
      </w:tblGrid>
      <w:tr w:rsidR="00FA1FE0" w14:paraId="30D4B1B5" w14:textId="77777777">
        <w:trPr>
          <w:trHeight w:val="2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5ED315" w14:textId="77777777" w:rsidR="00FA1FE0" w:rsidRPr="00AD52DC" w:rsidRDefault="00FA1FE0">
            <w:pPr>
              <w:pStyle w:val="table10"/>
              <w:rPr>
                <w:sz w:val="28"/>
              </w:rPr>
            </w:pPr>
            <w:r w:rsidRPr="00AD52DC">
              <w:rPr>
                <w:sz w:val="28"/>
              </w:rPr>
              <w:t>I. Сведения о заинтересованном лице</w:t>
            </w:r>
          </w:p>
        </w:tc>
      </w:tr>
      <w:tr w:rsidR="00FA1FE0" w14:paraId="547BE4B1" w14:textId="7777777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B247DD" w14:textId="77777777" w:rsidR="00FA1FE0" w:rsidRPr="00AD52DC" w:rsidRDefault="00FA1FE0">
            <w:pPr>
              <w:pStyle w:val="table10"/>
              <w:rPr>
                <w:sz w:val="28"/>
              </w:rPr>
            </w:pPr>
            <w:r w:rsidRPr="00AD52DC">
              <w:rPr>
                <w:sz w:val="28"/>
              </w:rPr>
              <w:t>I.I. для индивидуального предпринимателя Республики Беларусь:</w:t>
            </w:r>
          </w:p>
        </w:tc>
      </w:tr>
      <w:tr w:rsidR="00FA1FE0" w14:paraId="45F56611" w14:textId="77777777" w:rsidTr="00CC1F3E">
        <w:trPr>
          <w:trHeight w:val="240"/>
        </w:trPr>
        <w:tc>
          <w:tcPr>
            <w:tcW w:w="2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013A5C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фамилия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28B004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 </w:t>
            </w:r>
          </w:p>
        </w:tc>
      </w:tr>
      <w:tr w:rsidR="00FA1FE0" w14:paraId="3E635BB8" w14:textId="77777777" w:rsidTr="00CC1F3E">
        <w:trPr>
          <w:trHeight w:val="240"/>
        </w:trPr>
        <w:tc>
          <w:tcPr>
            <w:tcW w:w="2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596121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собственное имя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F02FB6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 </w:t>
            </w:r>
          </w:p>
        </w:tc>
      </w:tr>
      <w:tr w:rsidR="00FA1FE0" w14:paraId="0C0610B2" w14:textId="77777777" w:rsidTr="00CC1F3E">
        <w:trPr>
          <w:trHeight w:val="240"/>
        </w:trPr>
        <w:tc>
          <w:tcPr>
            <w:tcW w:w="2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C26C54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отчество (если таковое имеется)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C274C2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 </w:t>
            </w:r>
          </w:p>
        </w:tc>
      </w:tr>
      <w:tr w:rsidR="00FA1FE0" w14:paraId="1E4B6633" w14:textId="77777777" w:rsidTr="00CC1F3E">
        <w:trPr>
          <w:trHeight w:val="240"/>
        </w:trPr>
        <w:tc>
          <w:tcPr>
            <w:tcW w:w="2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BB2473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адрес места жительства (места пребывания)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723AED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 </w:t>
            </w:r>
          </w:p>
        </w:tc>
      </w:tr>
      <w:tr w:rsidR="00FA1FE0" w14:paraId="332930EE" w14:textId="77777777" w:rsidTr="00CC1F3E">
        <w:trPr>
          <w:trHeight w:val="240"/>
        </w:trPr>
        <w:tc>
          <w:tcPr>
            <w:tcW w:w="2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9C6CAC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контактный телефон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01DA87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 </w:t>
            </w:r>
          </w:p>
        </w:tc>
      </w:tr>
      <w:tr w:rsidR="00FA1FE0" w14:paraId="534A629A" w14:textId="77777777" w:rsidTr="00CC1F3E">
        <w:trPr>
          <w:trHeight w:val="240"/>
        </w:trPr>
        <w:tc>
          <w:tcPr>
            <w:tcW w:w="2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46E3AA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электронный адрес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98DC5C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 </w:t>
            </w:r>
          </w:p>
        </w:tc>
      </w:tr>
      <w:tr w:rsidR="00FA1FE0" w14:paraId="411CA70F" w14:textId="77777777" w:rsidTr="00CC1F3E">
        <w:trPr>
          <w:trHeight w:val="240"/>
        </w:trPr>
        <w:tc>
          <w:tcPr>
            <w:tcW w:w="2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B59C16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банковские реквизиты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31F8A5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 </w:t>
            </w:r>
          </w:p>
        </w:tc>
      </w:tr>
      <w:tr w:rsidR="00FA1FE0" w14:paraId="280119BC" w14:textId="77777777" w:rsidTr="00CC1F3E">
        <w:trPr>
          <w:trHeight w:val="240"/>
        </w:trPr>
        <w:tc>
          <w:tcPr>
            <w:tcW w:w="2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41D17B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сведения о документе, удостоверяющем личность (серия (при наличии), номер, кем и когда выдан), идентификационный номер (при его наличии)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0E05CC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 </w:t>
            </w:r>
          </w:p>
        </w:tc>
      </w:tr>
      <w:tr w:rsidR="00FA1FE0" w14:paraId="6670017A" w14:textId="77777777" w:rsidTr="00CC1F3E">
        <w:trPr>
          <w:trHeight w:val="240"/>
        </w:trPr>
        <w:tc>
          <w:tcPr>
            <w:tcW w:w="2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451BBC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 xml:space="preserve">наименование государственного органа, иной государственной организации, </w:t>
            </w:r>
            <w:proofErr w:type="gramStart"/>
            <w:r w:rsidRPr="00AD52DC">
              <w:rPr>
                <w:sz w:val="24"/>
              </w:rPr>
              <w:t>осуществивших</w:t>
            </w:r>
            <w:proofErr w:type="gramEnd"/>
            <w:r w:rsidRPr="00AD52DC">
              <w:rPr>
                <w:sz w:val="24"/>
              </w:rPr>
              <w:t xml:space="preserve"> государственную регистрацию индивидуального предпринимателя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45DE59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 </w:t>
            </w:r>
          </w:p>
        </w:tc>
      </w:tr>
      <w:tr w:rsidR="00FA1FE0" w14:paraId="2C86498D" w14:textId="77777777" w:rsidTr="00CC1F3E">
        <w:trPr>
          <w:trHeight w:val="240"/>
        </w:trPr>
        <w:tc>
          <w:tcPr>
            <w:tcW w:w="2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F59CFA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регистрационный номер в Едином государственном регистре юридических лиц и индивидуальных предпринимателей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942617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 </w:t>
            </w:r>
          </w:p>
        </w:tc>
      </w:tr>
      <w:tr w:rsidR="00FA1FE0" w14:paraId="0F9C52E8" w14:textId="7777777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C0702E" w14:textId="77777777" w:rsidR="00FA1FE0" w:rsidRDefault="00FA1FE0">
            <w:pPr>
              <w:pStyle w:val="table10"/>
            </w:pPr>
            <w:r w:rsidRPr="00AD52DC">
              <w:rPr>
                <w:sz w:val="28"/>
              </w:rPr>
              <w:t>I.II. для юридического лица, зарегистрированного в Республике Беларусь:</w:t>
            </w:r>
          </w:p>
        </w:tc>
      </w:tr>
      <w:tr w:rsidR="00FA1FE0" w14:paraId="53D0F188" w14:textId="77777777" w:rsidTr="00CC1F3E">
        <w:trPr>
          <w:trHeight w:val="240"/>
        </w:trPr>
        <w:tc>
          <w:tcPr>
            <w:tcW w:w="2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25389D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наименование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F9D0ED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 </w:t>
            </w:r>
          </w:p>
        </w:tc>
      </w:tr>
      <w:tr w:rsidR="00FA1FE0" w14:paraId="2E446B06" w14:textId="77777777" w:rsidTr="00CC1F3E">
        <w:trPr>
          <w:trHeight w:val="240"/>
        </w:trPr>
        <w:tc>
          <w:tcPr>
            <w:tcW w:w="2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CEDBA8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место нахождения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CD6910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 </w:t>
            </w:r>
          </w:p>
        </w:tc>
      </w:tr>
      <w:tr w:rsidR="00FA1FE0" w14:paraId="0E214C1A" w14:textId="77777777" w:rsidTr="00CC1F3E">
        <w:trPr>
          <w:trHeight w:val="240"/>
        </w:trPr>
        <w:tc>
          <w:tcPr>
            <w:tcW w:w="2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CA815A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фамилия, собственное имя, отчество (если таковое имеется) исполнителя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D107B4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 </w:t>
            </w:r>
          </w:p>
        </w:tc>
      </w:tr>
      <w:tr w:rsidR="00FA1FE0" w14:paraId="7EEF59AE" w14:textId="77777777" w:rsidTr="00CC1F3E">
        <w:trPr>
          <w:trHeight w:val="240"/>
        </w:trPr>
        <w:tc>
          <w:tcPr>
            <w:tcW w:w="2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712E67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контактный телефон исполнителя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0DFEA8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 </w:t>
            </w:r>
          </w:p>
        </w:tc>
      </w:tr>
      <w:tr w:rsidR="00FA1FE0" w14:paraId="48B16680" w14:textId="77777777" w:rsidTr="00CC1F3E">
        <w:trPr>
          <w:trHeight w:val="240"/>
        </w:trPr>
        <w:tc>
          <w:tcPr>
            <w:tcW w:w="2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506292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электронный адрес исполнителя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E24658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 </w:t>
            </w:r>
          </w:p>
        </w:tc>
      </w:tr>
      <w:tr w:rsidR="00FA1FE0" w14:paraId="60FEEBCD" w14:textId="77777777" w:rsidTr="00CC1F3E">
        <w:trPr>
          <w:trHeight w:val="240"/>
        </w:trPr>
        <w:tc>
          <w:tcPr>
            <w:tcW w:w="2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B60FBF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банковские реквизиты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86E4A8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 </w:t>
            </w:r>
          </w:p>
        </w:tc>
      </w:tr>
      <w:tr w:rsidR="00FA1FE0" w14:paraId="195187C9" w14:textId="77777777" w:rsidTr="00CC1F3E">
        <w:trPr>
          <w:trHeight w:val="240"/>
        </w:trPr>
        <w:tc>
          <w:tcPr>
            <w:tcW w:w="2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A91175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 xml:space="preserve">наименование государственного органа, иной государственной организации, </w:t>
            </w:r>
            <w:proofErr w:type="gramStart"/>
            <w:r w:rsidRPr="00AD52DC">
              <w:rPr>
                <w:sz w:val="24"/>
              </w:rPr>
              <w:t>осуществивших</w:t>
            </w:r>
            <w:proofErr w:type="gramEnd"/>
            <w:r w:rsidRPr="00AD52DC">
              <w:rPr>
                <w:sz w:val="24"/>
              </w:rPr>
              <w:t xml:space="preserve"> государственную регистрацию юридического лица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0F8441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 </w:t>
            </w:r>
          </w:p>
        </w:tc>
      </w:tr>
      <w:tr w:rsidR="00FA1FE0" w14:paraId="48B83AEE" w14:textId="77777777" w:rsidTr="00CC1F3E">
        <w:trPr>
          <w:trHeight w:val="240"/>
        </w:trPr>
        <w:tc>
          <w:tcPr>
            <w:tcW w:w="2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D2D926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регистрационный номер в Едином государственном регистре юридических лиц и индивидуальных предпринимателей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E16A50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 </w:t>
            </w:r>
          </w:p>
        </w:tc>
      </w:tr>
      <w:tr w:rsidR="00FA1FE0" w14:paraId="3A631F02" w14:textId="77777777" w:rsidTr="00CC1F3E">
        <w:trPr>
          <w:trHeight w:val="240"/>
        </w:trPr>
        <w:tc>
          <w:tcPr>
            <w:tcW w:w="2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B99B52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 xml:space="preserve">фамилия, собственное имя, отчество (если таковое имеется) и должность уполномоченного лица на подписание актов выполненных работ. Сведения </w:t>
            </w:r>
            <w:r w:rsidRPr="00AD52DC">
              <w:rPr>
                <w:sz w:val="24"/>
              </w:rPr>
              <w:lastRenderedPageBreak/>
              <w:t>о документе, предоставляющем полномочия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8870FC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lastRenderedPageBreak/>
              <w:t> </w:t>
            </w:r>
          </w:p>
        </w:tc>
      </w:tr>
      <w:tr w:rsidR="00FA1FE0" w14:paraId="05895C4A" w14:textId="7777777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A950B1" w14:textId="77777777" w:rsidR="00FA1FE0" w:rsidRDefault="00FA1FE0">
            <w:pPr>
              <w:pStyle w:val="table10"/>
            </w:pPr>
            <w:r w:rsidRPr="00AD52DC">
              <w:rPr>
                <w:sz w:val="28"/>
              </w:rPr>
              <w:lastRenderedPageBreak/>
              <w:t>I.III. для иностранного индивидуального предпринимателя (коммерсанта):</w:t>
            </w:r>
          </w:p>
        </w:tc>
      </w:tr>
      <w:tr w:rsidR="00FA1FE0" w14:paraId="05258693" w14:textId="77777777" w:rsidTr="00CC1F3E">
        <w:trPr>
          <w:trHeight w:val="240"/>
        </w:trPr>
        <w:tc>
          <w:tcPr>
            <w:tcW w:w="2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A62907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фамилия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80901D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 </w:t>
            </w:r>
          </w:p>
        </w:tc>
      </w:tr>
      <w:tr w:rsidR="00FA1FE0" w14:paraId="53AA9C1A" w14:textId="77777777" w:rsidTr="00CC1F3E">
        <w:trPr>
          <w:trHeight w:val="240"/>
        </w:trPr>
        <w:tc>
          <w:tcPr>
            <w:tcW w:w="2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A872C6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собственное имя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47C057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 </w:t>
            </w:r>
          </w:p>
        </w:tc>
      </w:tr>
      <w:tr w:rsidR="00FA1FE0" w14:paraId="13F2C8F5" w14:textId="77777777" w:rsidTr="00CC1F3E">
        <w:trPr>
          <w:trHeight w:val="240"/>
        </w:trPr>
        <w:tc>
          <w:tcPr>
            <w:tcW w:w="2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336AC2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отчество (если таковое имеется)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938218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 </w:t>
            </w:r>
          </w:p>
        </w:tc>
      </w:tr>
      <w:tr w:rsidR="00FA1FE0" w14:paraId="7D1EE305" w14:textId="77777777" w:rsidTr="00CC1F3E">
        <w:trPr>
          <w:trHeight w:val="240"/>
        </w:trPr>
        <w:tc>
          <w:tcPr>
            <w:tcW w:w="2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142AC1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данные выписки торгового регистра страны учреждения о юридическом статусе организации или иного эквивалентного доказательства юридического статуса иностранного индивидуального предпринимателя (коммерсанта)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B92073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 </w:t>
            </w:r>
          </w:p>
        </w:tc>
      </w:tr>
      <w:tr w:rsidR="00FA1FE0" w14:paraId="1BD35C54" w14:textId="77777777" w:rsidTr="00CC1F3E">
        <w:trPr>
          <w:trHeight w:val="240"/>
        </w:trPr>
        <w:tc>
          <w:tcPr>
            <w:tcW w:w="2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F831C7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место жительства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9A559D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 </w:t>
            </w:r>
          </w:p>
        </w:tc>
      </w:tr>
      <w:tr w:rsidR="00FA1FE0" w14:paraId="449F1C8D" w14:textId="77777777" w:rsidTr="00CC1F3E">
        <w:trPr>
          <w:trHeight w:val="240"/>
        </w:trPr>
        <w:tc>
          <w:tcPr>
            <w:tcW w:w="2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89B266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контактный телефон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8DA927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 </w:t>
            </w:r>
          </w:p>
        </w:tc>
      </w:tr>
      <w:tr w:rsidR="00FA1FE0" w14:paraId="79F76DA4" w14:textId="77777777" w:rsidTr="00CC1F3E">
        <w:trPr>
          <w:trHeight w:val="240"/>
        </w:trPr>
        <w:tc>
          <w:tcPr>
            <w:tcW w:w="2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172FD5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электронный адрес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92B35B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 </w:t>
            </w:r>
          </w:p>
        </w:tc>
      </w:tr>
      <w:tr w:rsidR="00FA1FE0" w14:paraId="421A52BE" w14:textId="77777777" w:rsidTr="00CC1F3E">
        <w:trPr>
          <w:trHeight w:val="240"/>
        </w:trPr>
        <w:tc>
          <w:tcPr>
            <w:tcW w:w="2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3626A3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банковские реквизиты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751102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 </w:t>
            </w:r>
          </w:p>
        </w:tc>
      </w:tr>
      <w:tr w:rsidR="00FA1FE0" w14:paraId="1D5AA9ED" w14:textId="7777777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E514C6" w14:textId="77777777" w:rsidR="00FA1FE0" w:rsidRDefault="00FA1FE0">
            <w:pPr>
              <w:pStyle w:val="table10"/>
            </w:pPr>
            <w:r w:rsidRPr="00AD52DC">
              <w:rPr>
                <w:sz w:val="28"/>
              </w:rPr>
              <w:t>I.IV. для иностранной организации:</w:t>
            </w:r>
          </w:p>
        </w:tc>
      </w:tr>
      <w:tr w:rsidR="00FA1FE0" w14:paraId="6642EE45" w14:textId="77777777" w:rsidTr="00CC1F3E">
        <w:trPr>
          <w:trHeight w:val="240"/>
        </w:trPr>
        <w:tc>
          <w:tcPr>
            <w:tcW w:w="2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35B334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наименование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289E05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 </w:t>
            </w:r>
          </w:p>
        </w:tc>
      </w:tr>
      <w:tr w:rsidR="00FA1FE0" w14:paraId="4786CAD7" w14:textId="77777777" w:rsidTr="00CC1F3E">
        <w:trPr>
          <w:trHeight w:val="240"/>
        </w:trPr>
        <w:tc>
          <w:tcPr>
            <w:tcW w:w="2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BBBFB5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место нахождения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B65926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 </w:t>
            </w:r>
          </w:p>
        </w:tc>
      </w:tr>
      <w:tr w:rsidR="00FA1FE0" w14:paraId="3F905BD1" w14:textId="77777777" w:rsidTr="00CC1F3E">
        <w:trPr>
          <w:trHeight w:val="240"/>
        </w:trPr>
        <w:tc>
          <w:tcPr>
            <w:tcW w:w="2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207140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данные выписки торгового регистра страны учреждения о юридическом статусе организации или иного эквивалентного доказательства юридического статуса иностранной организации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A5613F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 </w:t>
            </w:r>
          </w:p>
        </w:tc>
      </w:tr>
      <w:tr w:rsidR="00FA1FE0" w14:paraId="07A79B6A" w14:textId="77777777" w:rsidTr="00CC1F3E">
        <w:trPr>
          <w:trHeight w:val="240"/>
        </w:trPr>
        <w:tc>
          <w:tcPr>
            <w:tcW w:w="2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1F4808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контактный телефон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1B0BFB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 </w:t>
            </w:r>
          </w:p>
        </w:tc>
      </w:tr>
      <w:tr w:rsidR="00FA1FE0" w14:paraId="29E662AE" w14:textId="77777777" w:rsidTr="00CC1F3E">
        <w:trPr>
          <w:trHeight w:val="240"/>
        </w:trPr>
        <w:tc>
          <w:tcPr>
            <w:tcW w:w="2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01F578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электронный адрес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32CCC5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 </w:t>
            </w:r>
          </w:p>
        </w:tc>
      </w:tr>
      <w:tr w:rsidR="00FA1FE0" w14:paraId="0E6F81B9" w14:textId="77777777" w:rsidTr="00CC1F3E">
        <w:trPr>
          <w:trHeight w:val="240"/>
        </w:trPr>
        <w:tc>
          <w:tcPr>
            <w:tcW w:w="2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648122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банковские реквизиты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BAB99C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 </w:t>
            </w:r>
          </w:p>
        </w:tc>
      </w:tr>
      <w:tr w:rsidR="00FA1FE0" w14:paraId="5F3A5529" w14:textId="7777777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D046D5" w14:textId="77777777" w:rsidR="00FA1FE0" w:rsidRDefault="00FA1FE0">
            <w:pPr>
              <w:pStyle w:val="table10"/>
            </w:pPr>
            <w:r w:rsidRPr="00AD52DC">
              <w:rPr>
                <w:sz w:val="28"/>
              </w:rPr>
              <w:t>II. Сведения о представителе заинтересованного лица:</w:t>
            </w:r>
          </w:p>
        </w:tc>
      </w:tr>
      <w:tr w:rsidR="00FA1FE0" w14:paraId="5785E78C" w14:textId="77777777" w:rsidTr="00CC1F3E">
        <w:trPr>
          <w:trHeight w:val="240"/>
        </w:trPr>
        <w:tc>
          <w:tcPr>
            <w:tcW w:w="2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E1E26E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фамилия, собственное имя, отчество (если таковое имеется)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B87C51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 </w:t>
            </w:r>
          </w:p>
        </w:tc>
      </w:tr>
      <w:tr w:rsidR="00FA1FE0" w14:paraId="49EF8EAF" w14:textId="77777777" w:rsidTr="00CC1F3E">
        <w:trPr>
          <w:trHeight w:val="240"/>
        </w:trPr>
        <w:tc>
          <w:tcPr>
            <w:tcW w:w="2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10C192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 xml:space="preserve">адрес места жительства (места пребывания) 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DEE477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 </w:t>
            </w:r>
          </w:p>
        </w:tc>
      </w:tr>
      <w:tr w:rsidR="00FA1FE0" w14:paraId="454B6A61" w14:textId="77777777" w:rsidTr="00CC1F3E">
        <w:trPr>
          <w:trHeight w:val="240"/>
        </w:trPr>
        <w:tc>
          <w:tcPr>
            <w:tcW w:w="2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41A72B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контактный телефон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B6DD10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 </w:t>
            </w:r>
          </w:p>
        </w:tc>
      </w:tr>
      <w:tr w:rsidR="00FA1FE0" w14:paraId="749FCD04" w14:textId="77777777" w:rsidTr="00CC1F3E">
        <w:trPr>
          <w:trHeight w:val="240"/>
        </w:trPr>
        <w:tc>
          <w:tcPr>
            <w:tcW w:w="2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3CF496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электронный адрес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80072B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 </w:t>
            </w:r>
          </w:p>
        </w:tc>
      </w:tr>
      <w:tr w:rsidR="00FA1FE0" w14:paraId="288B225C" w14:textId="77777777" w:rsidTr="00CC1F3E">
        <w:trPr>
          <w:trHeight w:val="240"/>
        </w:trPr>
        <w:tc>
          <w:tcPr>
            <w:tcW w:w="2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890ED6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сведения о документе, удостоверяющем личность (серия (при наличии), номер, кем и когда выдан), идентификационный номер (при его наличии)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0AEF4C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 </w:t>
            </w:r>
          </w:p>
        </w:tc>
      </w:tr>
      <w:tr w:rsidR="00FA1FE0" w14:paraId="29531A3E" w14:textId="77777777" w:rsidTr="00CC1F3E">
        <w:trPr>
          <w:trHeight w:val="240"/>
        </w:trPr>
        <w:tc>
          <w:tcPr>
            <w:tcW w:w="2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B1DEB0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сведения о доверенности (акте законодательства, акте государственного органа), на основании которой представитель заинтересованного лица осуществляет свои полномочия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B8F9C7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 </w:t>
            </w:r>
          </w:p>
        </w:tc>
      </w:tr>
      <w:tr w:rsidR="00FA1FE0" w14:paraId="689F9CA0" w14:textId="7777777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2272EB" w14:textId="77777777" w:rsidR="00FA1FE0" w:rsidRDefault="00FA1FE0">
            <w:pPr>
              <w:pStyle w:val="table10"/>
            </w:pPr>
            <w:r w:rsidRPr="00AD52DC">
              <w:rPr>
                <w:sz w:val="28"/>
              </w:rPr>
              <w:t>III. Сведения о внесении платы за услуги:</w:t>
            </w:r>
          </w:p>
        </w:tc>
      </w:tr>
      <w:tr w:rsidR="00FA1FE0" w14:paraId="3C48F7FB" w14:textId="77777777" w:rsidTr="002A4326">
        <w:trPr>
          <w:trHeight w:val="240"/>
        </w:trPr>
        <w:tc>
          <w:tcPr>
            <w:tcW w:w="332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489EAF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дата платежа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FC8361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 </w:t>
            </w:r>
          </w:p>
        </w:tc>
      </w:tr>
      <w:tr w:rsidR="00FA1FE0" w14:paraId="391CF850" w14:textId="77777777" w:rsidTr="002A4326">
        <w:trPr>
          <w:trHeight w:val="240"/>
        </w:trPr>
        <w:tc>
          <w:tcPr>
            <w:tcW w:w="332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5E268F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номер платежного документа, номер транзакции автоматизированной информационной системы единого расчетного и информационного пространства (при внесении платы с использованием такой системы)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FA15A3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 </w:t>
            </w:r>
          </w:p>
        </w:tc>
      </w:tr>
      <w:tr w:rsidR="00FA1FE0" w14:paraId="4042AFE0" w14:textId="77777777" w:rsidTr="002A4326">
        <w:trPr>
          <w:trHeight w:val="240"/>
        </w:trPr>
        <w:tc>
          <w:tcPr>
            <w:tcW w:w="332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6EF6B2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сумма платежа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FAD823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 </w:t>
            </w:r>
          </w:p>
        </w:tc>
      </w:tr>
      <w:tr w:rsidR="00FA1FE0" w14:paraId="1DBBC8AA" w14:textId="7777777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61F333" w14:textId="77777777" w:rsidR="00FA1FE0" w:rsidRDefault="00FA1FE0">
            <w:pPr>
              <w:pStyle w:val="table10"/>
            </w:pPr>
            <w:r w:rsidRPr="00AD52DC">
              <w:rPr>
                <w:sz w:val="28"/>
              </w:rPr>
              <w:t xml:space="preserve">IV. Информация о приложениях, иные сведения, которые заинтересованное лицо считает необходимым указать для осуществления административной </w:t>
            </w:r>
            <w:r w:rsidRPr="00AD52DC">
              <w:rPr>
                <w:sz w:val="28"/>
              </w:rPr>
              <w:lastRenderedPageBreak/>
              <w:t>процедуры:</w:t>
            </w:r>
          </w:p>
        </w:tc>
      </w:tr>
      <w:tr w:rsidR="00FA1FE0" w14:paraId="42A14F5C" w14:textId="77777777" w:rsidTr="002A4326">
        <w:trPr>
          <w:trHeight w:val="240"/>
        </w:trPr>
        <w:tc>
          <w:tcPr>
            <w:tcW w:w="332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0DF321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lastRenderedPageBreak/>
              <w:t>планируемый срок действия разрешений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351CDE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 </w:t>
            </w:r>
          </w:p>
        </w:tc>
      </w:tr>
      <w:tr w:rsidR="00FA1FE0" w14:paraId="3CECB539" w14:textId="77777777" w:rsidTr="002A4326">
        <w:trPr>
          <w:trHeight w:val="240"/>
        </w:trPr>
        <w:tc>
          <w:tcPr>
            <w:tcW w:w="3328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6E46AD" w14:textId="5849FFB0" w:rsidR="00FA1FE0" w:rsidRPr="00AD52DC" w:rsidRDefault="00AD52DC">
            <w:pPr>
              <w:pStyle w:val="table10"/>
              <w:rPr>
                <w:sz w:val="24"/>
              </w:rPr>
            </w:pPr>
            <w:r>
              <w:rPr>
                <w:sz w:val="24"/>
              </w:rPr>
              <w:t>С</w:t>
            </w:r>
            <w:r w:rsidR="00FA1FE0" w:rsidRPr="00AD52DC">
              <w:rPr>
                <w:sz w:val="24"/>
              </w:rPr>
              <w:t>ведения, необходимые для определения условий обеспечения электромагнитной совместимости радиоэлектронных сре</w:t>
            </w:r>
            <w:proofErr w:type="gramStart"/>
            <w:r w:rsidR="00FA1FE0" w:rsidRPr="00AD52DC">
              <w:rPr>
                <w:sz w:val="24"/>
              </w:rPr>
              <w:t>дств гр</w:t>
            </w:r>
            <w:proofErr w:type="gramEnd"/>
            <w:r w:rsidR="00FA1FE0" w:rsidRPr="00AD52DC">
              <w:rPr>
                <w:sz w:val="24"/>
              </w:rPr>
              <w:t>ажданского назначения, присвоения (назначения) радиочастот (радиочастотных каналов), согласно приложению 1 или 2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9A34E9" w14:textId="77777777" w:rsidR="00FA1FE0" w:rsidRPr="00AD52DC" w:rsidRDefault="00FA1FE0">
            <w:pPr>
              <w:pStyle w:val="table10"/>
              <w:rPr>
                <w:sz w:val="24"/>
              </w:rPr>
            </w:pPr>
            <w:r w:rsidRPr="00AD52DC">
              <w:rPr>
                <w:sz w:val="24"/>
              </w:rPr>
              <w:t> </w:t>
            </w:r>
          </w:p>
        </w:tc>
      </w:tr>
    </w:tbl>
    <w:p w14:paraId="5FF118BB" w14:textId="1C844B4B" w:rsidR="00FA1FE0" w:rsidRDefault="00FA1FE0" w:rsidP="00A42E9E">
      <w:pPr>
        <w:pStyle w:val="newncpi"/>
        <w:ind w:firstLine="0"/>
        <w:rPr>
          <w:sz w:val="28"/>
        </w:rPr>
      </w:pPr>
    </w:p>
    <w:p w14:paraId="08B4027A" w14:textId="77777777" w:rsidR="005A3ED3" w:rsidRPr="00A42E9E" w:rsidRDefault="005A3ED3" w:rsidP="00A42E9E">
      <w:pPr>
        <w:pStyle w:val="newncpi"/>
        <w:ind w:firstLine="0"/>
        <w:rPr>
          <w:sz w:val="28"/>
        </w:rPr>
      </w:pPr>
    </w:p>
    <w:p w14:paraId="3F4EB3A5" w14:textId="62E6CD36" w:rsidR="00FA1FE0" w:rsidRPr="00A42E9E" w:rsidRDefault="00FA1FE0">
      <w:pPr>
        <w:pStyle w:val="newncpi0"/>
        <w:rPr>
          <w:sz w:val="28"/>
        </w:rPr>
      </w:pPr>
      <w:r w:rsidRPr="00A42E9E">
        <w:rPr>
          <w:sz w:val="28"/>
        </w:rPr>
        <w:t>___ _________ 20___ г.</w:t>
      </w:r>
      <w:r w:rsidR="00A42E9E">
        <w:rPr>
          <w:sz w:val="28"/>
        </w:rPr>
        <w:t xml:space="preserve">       </w:t>
      </w:r>
      <w:r w:rsidRPr="00A42E9E">
        <w:rPr>
          <w:sz w:val="28"/>
        </w:rPr>
        <w:t xml:space="preserve"> _____</w:t>
      </w:r>
      <w:r w:rsidR="00A42E9E">
        <w:rPr>
          <w:sz w:val="28"/>
        </w:rPr>
        <w:t>_________________</w:t>
      </w:r>
      <w:r w:rsidRPr="00A42E9E">
        <w:rPr>
          <w:sz w:val="28"/>
        </w:rPr>
        <w:t>____________________</w:t>
      </w:r>
    </w:p>
    <w:p w14:paraId="494EA87E" w14:textId="77777777" w:rsidR="00FA1FE0" w:rsidRDefault="00FA1FE0" w:rsidP="00A42E9E">
      <w:pPr>
        <w:pStyle w:val="undline"/>
        <w:ind w:left="3402"/>
        <w:jc w:val="center"/>
      </w:pPr>
      <w:r w:rsidRPr="00A42E9E">
        <w:rPr>
          <w:sz w:val="18"/>
        </w:rPr>
        <w:t xml:space="preserve">(подпись (электронная цифровая подпись), расшифровка подписи </w:t>
      </w:r>
      <w:r w:rsidRPr="00A42E9E">
        <w:rPr>
          <w:sz w:val="18"/>
        </w:rPr>
        <w:br/>
        <w:t>заинтересованного лица или его представителя)</w:t>
      </w:r>
    </w:p>
    <w:p w14:paraId="69A2C4A9" w14:textId="4B5B8C40" w:rsidR="00FA1FE0" w:rsidRPr="00A42E9E" w:rsidRDefault="00FA1FE0" w:rsidP="00A42E9E">
      <w:pPr>
        <w:pStyle w:val="newncpi"/>
        <w:ind w:firstLine="0"/>
        <w:rPr>
          <w:sz w:val="28"/>
        </w:rPr>
      </w:pPr>
    </w:p>
    <w:p w14:paraId="245F6DE6" w14:textId="77777777" w:rsidR="00FA1FE0" w:rsidRDefault="00FA1FE0">
      <w:pPr>
        <w:pStyle w:val="comment"/>
        <w:rPr>
          <w:sz w:val="22"/>
        </w:rPr>
      </w:pPr>
      <w:r w:rsidRPr="00A42E9E">
        <w:rPr>
          <w:sz w:val="22"/>
        </w:rPr>
        <w:t>Примечание. Сведения, отсутствующие у заинтересованного лица, в соответствующей графе заявления не указываются.</w:t>
      </w:r>
    </w:p>
    <w:p w14:paraId="7C07D69C" w14:textId="77777777" w:rsidR="00FA1FE0" w:rsidRDefault="00FA1FE0" w:rsidP="00392E4C">
      <w:pPr>
        <w:pStyle w:val="newncpi"/>
        <w:ind w:firstLine="0"/>
      </w:pPr>
      <w:r>
        <w:t> </w:t>
      </w:r>
    </w:p>
    <w:p w14:paraId="53C11881" w14:textId="77777777" w:rsidR="00FA1FE0" w:rsidRDefault="00FA1FE0">
      <w:pPr>
        <w:rPr>
          <w:rFonts w:eastAsia="Times New Roman"/>
        </w:rPr>
        <w:sectPr w:rsidR="00FA1FE0" w:rsidSect="00325A31">
          <w:headerReference w:type="even" r:id="rId7"/>
          <w:footerReference w:type="first" r:id="rId8"/>
          <w:pgSz w:w="11920" w:h="16838"/>
          <w:pgMar w:top="1134" w:right="851" w:bottom="851" w:left="1701" w:header="278" w:footer="0" w:gutter="0"/>
          <w:cols w:space="720"/>
          <w:docGrid w:linePitch="299"/>
        </w:sectPr>
      </w:pPr>
    </w:p>
    <w:p w14:paraId="0FE80886" w14:textId="53738484" w:rsidR="00FA1FE0" w:rsidRPr="00F41040" w:rsidRDefault="00FA1FE0" w:rsidP="006F124A">
      <w:pPr>
        <w:pStyle w:val="newncpi0"/>
        <w:ind w:left="12191"/>
        <w:rPr>
          <w:sz w:val="28"/>
        </w:rPr>
      </w:pPr>
      <w:r w:rsidRPr="00F41040">
        <w:rPr>
          <w:sz w:val="28"/>
        </w:rPr>
        <w:lastRenderedPageBreak/>
        <w:t>Приложение 1</w:t>
      </w:r>
      <w:r w:rsidR="00F41040">
        <w:rPr>
          <w:sz w:val="28"/>
        </w:rPr>
        <w:t xml:space="preserve"> </w:t>
      </w:r>
      <w:r w:rsidRPr="00F41040">
        <w:rPr>
          <w:sz w:val="28"/>
        </w:rPr>
        <w:t>к заявлению</w:t>
      </w:r>
    </w:p>
    <w:p w14:paraId="539BC1B0" w14:textId="11AF9532" w:rsidR="00FA1FE0" w:rsidRPr="002B5354" w:rsidRDefault="00FA1FE0">
      <w:pPr>
        <w:pStyle w:val="newncpi0"/>
        <w:jc w:val="center"/>
        <w:rPr>
          <w:sz w:val="28"/>
        </w:rPr>
      </w:pPr>
    </w:p>
    <w:p w14:paraId="196261F2" w14:textId="77777777" w:rsidR="00FA1FE0" w:rsidRPr="00621DBF" w:rsidRDefault="00FA1FE0" w:rsidP="00084ABE">
      <w:pPr>
        <w:pStyle w:val="newncpi0"/>
        <w:ind w:right="54"/>
        <w:jc w:val="center"/>
      </w:pPr>
      <w:r w:rsidRPr="00621DBF">
        <w:t xml:space="preserve">Сведения, необходимые для определения условий обеспечения электромагнитной совместимости радиоэлектронных </w:t>
      </w:r>
      <w:r w:rsidRPr="00621DBF">
        <w:br/>
        <w:t>сре</w:t>
      </w:r>
      <w:proofErr w:type="gramStart"/>
      <w:r w:rsidRPr="00621DBF">
        <w:t>дств гр</w:t>
      </w:r>
      <w:proofErr w:type="gramEnd"/>
      <w:r w:rsidRPr="00621DBF">
        <w:t>ажданского назначения, присвоения (назначения) радиочастот (радиочастотных каналов)</w:t>
      </w:r>
    </w:p>
    <w:p w14:paraId="6E542EB1" w14:textId="77777777" w:rsidR="00FA1FE0" w:rsidRDefault="00FA1FE0" w:rsidP="00084ABE">
      <w:pPr>
        <w:pStyle w:val="newncpi0"/>
        <w:ind w:right="54"/>
        <w:jc w:val="center"/>
      </w:pPr>
      <w:r w:rsidRPr="00621DBF">
        <w:t>(для радиоэлектронных сре</w:t>
      </w:r>
      <w:proofErr w:type="gramStart"/>
      <w:r w:rsidRPr="00621DBF">
        <w:t>дств гр</w:t>
      </w:r>
      <w:proofErr w:type="gramEnd"/>
      <w:r w:rsidRPr="00621DBF">
        <w:t>ажданского назначения, для которых отсутствуют согласованные частотно-территориальные планы)</w:t>
      </w:r>
    </w:p>
    <w:p w14:paraId="2E903BD5" w14:textId="7ADED21A" w:rsidR="00FA1FE0" w:rsidRPr="002B5354" w:rsidRDefault="00FA1FE0" w:rsidP="004352EC">
      <w:pPr>
        <w:pStyle w:val="newncpi"/>
        <w:ind w:left="284" w:right="355" w:firstLine="0"/>
        <w:jc w:val="center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"/>
        <w:gridCol w:w="1200"/>
        <w:gridCol w:w="676"/>
        <w:gridCol w:w="797"/>
        <w:gridCol w:w="1074"/>
        <w:gridCol w:w="918"/>
        <w:gridCol w:w="854"/>
        <w:gridCol w:w="497"/>
        <w:gridCol w:w="976"/>
        <w:gridCol w:w="673"/>
        <w:gridCol w:w="1253"/>
        <w:gridCol w:w="1017"/>
        <w:gridCol w:w="660"/>
        <w:gridCol w:w="1097"/>
        <w:gridCol w:w="854"/>
        <w:gridCol w:w="784"/>
        <w:gridCol w:w="1129"/>
        <w:gridCol w:w="1224"/>
      </w:tblGrid>
      <w:tr w:rsidR="00FA1FE0" w14:paraId="259E07D1" w14:textId="77777777">
        <w:trPr>
          <w:trHeight w:val="240"/>
        </w:trPr>
        <w:tc>
          <w:tcPr>
            <w:tcW w:w="8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5413D9" w14:textId="77777777" w:rsidR="00FA1FE0" w:rsidRDefault="00FA1FE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/п</w:t>
            </w:r>
          </w:p>
        </w:tc>
        <w:tc>
          <w:tcPr>
            <w:tcW w:w="37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8A51E3" w14:textId="77777777" w:rsidR="00FA1FE0" w:rsidRDefault="00FA1FE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Планируемое место установки РЭС (область, район, наименование населенного пункта, адрес)</w:t>
            </w:r>
          </w:p>
        </w:tc>
        <w:tc>
          <w:tcPr>
            <w:tcW w:w="462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74343B" w14:textId="77777777" w:rsidR="00FA1FE0" w:rsidRDefault="00FA1FE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Географические координаты планируемого места размещения РЭС (град., мин., сек.)</w:t>
            </w:r>
          </w:p>
        </w:tc>
        <w:tc>
          <w:tcPr>
            <w:tcW w:w="33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0468D7" w14:textId="77777777" w:rsidR="00FA1FE0" w:rsidRDefault="00FA1FE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(тип) РЭС</w:t>
            </w:r>
          </w:p>
        </w:tc>
        <w:tc>
          <w:tcPr>
            <w:tcW w:w="28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36DCCB" w14:textId="77777777" w:rsidR="00FA1FE0" w:rsidRDefault="00FA1FE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Назначение РЭС</w:t>
            </w:r>
            <w:r w:rsidRPr="002C2911">
              <w:rPr>
                <w:sz w:val="16"/>
                <w:szCs w:val="16"/>
              </w:rPr>
              <w:t>*</w:t>
            </w:r>
          </w:p>
        </w:tc>
        <w:tc>
          <w:tcPr>
            <w:tcW w:w="424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C125AB" w14:textId="77777777" w:rsidR="00FA1FE0" w:rsidRDefault="00FA1FE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Планируемые номиналы радиочастот (полосы радиочастот), МГц</w:t>
            </w:r>
          </w:p>
        </w:tc>
        <w:tc>
          <w:tcPr>
            <w:tcW w:w="30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CF0DB9" w14:textId="77777777" w:rsidR="00FA1FE0" w:rsidRDefault="00FA1FE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Планируемая мощность </w:t>
            </w:r>
            <w:proofErr w:type="gramStart"/>
            <w:r>
              <w:rPr>
                <w:sz w:val="16"/>
                <w:szCs w:val="16"/>
              </w:rPr>
              <w:t>несущей</w:t>
            </w:r>
            <w:proofErr w:type="gramEnd"/>
            <w:r>
              <w:rPr>
                <w:sz w:val="16"/>
                <w:szCs w:val="16"/>
              </w:rPr>
              <w:t xml:space="preserve"> передатчика, Вт (дБВт)**</w:t>
            </w:r>
          </w:p>
        </w:tc>
        <w:tc>
          <w:tcPr>
            <w:tcW w:w="1742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4E7508" w14:textId="77777777" w:rsidR="00FA1FE0" w:rsidRDefault="00FA1FE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Планируемые характеристики антенно-фидерного тракта</w:t>
            </w:r>
          </w:p>
        </w:tc>
        <w:tc>
          <w:tcPr>
            <w:tcW w:w="24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EC9371" w14:textId="77777777" w:rsidR="00FA1FE0" w:rsidRDefault="00FA1FE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Класс излучения</w:t>
            </w:r>
          </w:p>
        </w:tc>
        <w:tc>
          <w:tcPr>
            <w:tcW w:w="35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E1203A" w14:textId="77777777" w:rsidR="00FA1FE0" w:rsidRDefault="00FA1FE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Планируемая зона обслуживания/</w:t>
            </w:r>
            <w:r>
              <w:rPr>
                <w:sz w:val="16"/>
                <w:szCs w:val="16"/>
              </w:rPr>
              <w:br/>
              <w:t>радиус планируемой зоны обслуживания РЭС, км</w:t>
            </w:r>
          </w:p>
        </w:tc>
        <w:tc>
          <w:tcPr>
            <w:tcW w:w="384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9E4A87" w14:textId="77777777" w:rsidR="00FA1FE0" w:rsidRDefault="00FA1FE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Дополнительные сведения***</w:t>
            </w:r>
          </w:p>
        </w:tc>
      </w:tr>
      <w:tr w:rsidR="00FA1FE0" w14:paraId="2FDD065D" w14:textId="77777777">
        <w:trPr>
          <w:trHeight w:val="423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EB09F" w14:textId="77777777" w:rsidR="00FA1FE0" w:rsidRDefault="00FA1FE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997A" w14:textId="77777777" w:rsidR="00FA1FE0" w:rsidRDefault="00FA1FE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ED5BA" w14:textId="77777777" w:rsidR="00FA1FE0" w:rsidRDefault="00FA1FE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3CE0" w14:textId="77777777" w:rsidR="00FA1FE0" w:rsidRDefault="00FA1FE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E4453" w14:textId="77777777" w:rsidR="00FA1FE0" w:rsidRDefault="00FA1FE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01405" w14:textId="77777777" w:rsidR="00FA1FE0" w:rsidRDefault="00FA1FE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CE4ED" w14:textId="77777777" w:rsidR="00FA1FE0" w:rsidRDefault="00FA1FE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F71B28" w14:textId="77777777" w:rsidR="00FA1FE0" w:rsidRDefault="00FA1FE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и (или) модель антенны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D9BD2C" w14:textId="77777777" w:rsidR="00FA1FE0" w:rsidRDefault="00FA1FE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поляризация (горизонтальная/</w:t>
            </w:r>
            <w:r>
              <w:rPr>
                <w:sz w:val="16"/>
                <w:szCs w:val="16"/>
              </w:rPr>
              <w:br/>
              <w:t>вертикальная или др.)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3B338D" w14:textId="77777777" w:rsidR="00FA1FE0" w:rsidRDefault="00FA1FE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коэффициент усиления, дБд (дБи)**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3577B8" w14:textId="77777777" w:rsidR="00FA1FE0" w:rsidRDefault="00FA1FE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высота подвеса антенны над уровнем земли, </w:t>
            </w:r>
            <w:proofErr w:type="gramStart"/>
            <w:r>
              <w:rPr>
                <w:sz w:val="16"/>
                <w:szCs w:val="16"/>
              </w:rPr>
              <w:t>м</w:t>
            </w:r>
            <w:proofErr w:type="gramEnd"/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3EC354" w14:textId="77777777" w:rsidR="00FA1FE0" w:rsidRDefault="00FA1FE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азимут максимального излучения, град.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D86687" w14:textId="77777777" w:rsidR="00FA1FE0" w:rsidRDefault="00FA1FE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суммарные потери в тракте передачи сигнала, дБ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09EE" w14:textId="77777777" w:rsidR="00FA1FE0" w:rsidRDefault="00FA1FE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D4D7" w14:textId="77777777" w:rsidR="00FA1FE0" w:rsidRDefault="00FA1FE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6290CCE" w14:textId="77777777" w:rsidR="00FA1FE0" w:rsidRDefault="00FA1FE0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FA1FE0" w14:paraId="25FAD68E" w14:textId="77777777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FB38" w14:textId="77777777" w:rsidR="00FA1FE0" w:rsidRDefault="00FA1FE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78097" w14:textId="77777777" w:rsidR="00FA1FE0" w:rsidRDefault="00FA1FE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4CF441" w14:textId="77777777" w:rsidR="00FA1FE0" w:rsidRDefault="00FA1FE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северная широта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431B75" w14:textId="77777777" w:rsidR="00FA1FE0" w:rsidRDefault="00FA1FE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восточная долгота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13A08" w14:textId="77777777" w:rsidR="00FA1FE0" w:rsidRDefault="00FA1FE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C3FA4" w14:textId="77777777" w:rsidR="00FA1FE0" w:rsidRDefault="00FA1FE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423E70" w14:textId="77777777" w:rsidR="00FA1FE0" w:rsidRDefault="00FA1FE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передача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620996" w14:textId="77777777" w:rsidR="00FA1FE0" w:rsidRDefault="00FA1FE0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66A20" w14:textId="77777777" w:rsidR="00FA1FE0" w:rsidRDefault="00FA1FE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23507" w14:textId="77777777" w:rsidR="00FA1FE0" w:rsidRDefault="00FA1FE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1A7F" w14:textId="77777777" w:rsidR="00FA1FE0" w:rsidRDefault="00FA1FE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4284" w14:textId="77777777" w:rsidR="00FA1FE0" w:rsidRDefault="00FA1FE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ADA0" w14:textId="77777777" w:rsidR="00FA1FE0" w:rsidRDefault="00FA1FE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ADB7" w14:textId="77777777" w:rsidR="00FA1FE0" w:rsidRDefault="00FA1FE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101D" w14:textId="77777777" w:rsidR="00FA1FE0" w:rsidRDefault="00FA1FE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D8B6" w14:textId="77777777" w:rsidR="00FA1FE0" w:rsidRDefault="00FA1FE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CB673" w14:textId="77777777" w:rsidR="00FA1FE0" w:rsidRDefault="00FA1FE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A504F30" w14:textId="77777777" w:rsidR="00FA1FE0" w:rsidRDefault="00FA1FE0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FA1FE0" w14:paraId="7EE10C57" w14:textId="77777777">
        <w:trPr>
          <w:trHeight w:val="240"/>
        </w:trPr>
        <w:tc>
          <w:tcPr>
            <w:tcW w:w="8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05D191" w14:textId="52CB8E9F" w:rsidR="00FA1FE0" w:rsidRDefault="00C85E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456232" w14:textId="662B43F9" w:rsidR="00FA1FE0" w:rsidRDefault="00C85E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D4ECAF" w14:textId="24DB9BF9" w:rsidR="00FA1FE0" w:rsidRDefault="00C85E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88CB37" w14:textId="59CAC53F" w:rsidR="00FA1FE0" w:rsidRDefault="00C85E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E8EE6C" w14:textId="52FDF008" w:rsidR="00FA1FE0" w:rsidRDefault="00C85E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0F7F5F" w14:textId="72EE3D31" w:rsidR="00FA1FE0" w:rsidRDefault="00C85E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964D0E" w14:textId="38AE7C49" w:rsidR="00FA1FE0" w:rsidRDefault="00C85E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17015B" w14:textId="18E2BD2F" w:rsidR="00FA1FE0" w:rsidRDefault="00C85E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9BCFC9" w14:textId="4D80848C" w:rsidR="00FA1FE0" w:rsidRDefault="00C85E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7F0FAF" w14:textId="5669CBD8" w:rsidR="00FA1FE0" w:rsidRDefault="00C85E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899939" w14:textId="33BE0745" w:rsidR="00FA1FE0" w:rsidRDefault="00C85E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C7E1B8" w14:textId="1C29A7D4" w:rsidR="00FA1FE0" w:rsidRDefault="00C85E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2B2AA9" w14:textId="0518279E" w:rsidR="00FA1FE0" w:rsidRDefault="00C85E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104E90" w14:textId="0AB48356" w:rsidR="00FA1FE0" w:rsidRDefault="00C85E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A2DADC" w14:textId="4A1F30CA" w:rsidR="00FA1FE0" w:rsidRDefault="00C85E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B2D6A7" w14:textId="299F9837" w:rsidR="00FA1FE0" w:rsidRDefault="00C85E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E1AF5E" w14:textId="6A9F3FDC" w:rsidR="00FA1FE0" w:rsidRDefault="00C85E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1175CC" w14:textId="7A61B881" w:rsidR="00FA1FE0" w:rsidRDefault="00C85E40">
            <w:pPr>
              <w:pStyle w:val="table10"/>
              <w:jc w:val="center"/>
            </w:pPr>
            <w:r>
              <w:t> </w:t>
            </w:r>
          </w:p>
        </w:tc>
      </w:tr>
    </w:tbl>
    <w:p w14:paraId="1AA361EA" w14:textId="36EC16DA" w:rsidR="00FA1FE0" w:rsidRDefault="00FA1FE0">
      <w:pPr>
        <w:pStyle w:val="newncpi"/>
      </w:pPr>
    </w:p>
    <w:p w14:paraId="08F00EAD" w14:textId="77777777" w:rsidR="00FA1FE0" w:rsidRDefault="00FA1FE0">
      <w:pPr>
        <w:pStyle w:val="snoskiline"/>
      </w:pPr>
      <w:r>
        <w:t>______________________________</w:t>
      </w:r>
    </w:p>
    <w:p w14:paraId="7C6FACF4" w14:textId="77777777" w:rsidR="00FA1FE0" w:rsidRDefault="00FA1FE0">
      <w:pPr>
        <w:pStyle w:val="snoski"/>
        <w:ind w:firstLine="567"/>
      </w:pPr>
      <w:r>
        <w:t>* Для оказания услуг электросвязи или для иных целей.</w:t>
      </w:r>
    </w:p>
    <w:p w14:paraId="634B0FFD" w14:textId="77777777" w:rsidR="00FA1FE0" w:rsidRDefault="00FA1FE0">
      <w:pPr>
        <w:pStyle w:val="snoski"/>
        <w:ind w:firstLine="567"/>
      </w:pPr>
      <w:r>
        <w:t>** Необходимо указать используемую единицу измерения.</w:t>
      </w:r>
    </w:p>
    <w:p w14:paraId="51B146C8" w14:textId="77777777" w:rsidR="00FA1FE0" w:rsidRDefault="00FA1FE0">
      <w:pPr>
        <w:pStyle w:val="snoski"/>
        <w:spacing w:after="240"/>
        <w:ind w:firstLine="567"/>
      </w:pPr>
      <w:r>
        <w:t>*** По решению заявителя указываются дополнительные сведения.</w:t>
      </w:r>
    </w:p>
    <w:p w14:paraId="18F559C0" w14:textId="77777777" w:rsidR="00FA1FE0" w:rsidRDefault="00FA1FE0">
      <w:pPr>
        <w:pStyle w:val="newncpi0"/>
      </w:pPr>
      <w:r>
        <w:t>Сведения об организации радиосвязи (схема организации радиосвязи) на ___ листах.</w:t>
      </w:r>
    </w:p>
    <w:p w14:paraId="765E4750" w14:textId="77777777" w:rsidR="00596FFA" w:rsidRDefault="00596FFA">
      <w:pPr>
        <w:pStyle w:val="newncpi"/>
        <w:rPr>
          <w:sz w:val="28"/>
        </w:rPr>
      </w:pPr>
    </w:p>
    <w:p w14:paraId="1368DE0E" w14:textId="77777777" w:rsidR="00621DBF" w:rsidRPr="00596FFA" w:rsidRDefault="00621DBF">
      <w:pPr>
        <w:pStyle w:val="newncpi"/>
        <w:rPr>
          <w:sz w:val="28"/>
        </w:rPr>
      </w:pPr>
    </w:p>
    <w:p w14:paraId="617D4A69" w14:textId="24E4F5FC" w:rsidR="00FA1FE0" w:rsidRPr="00F0266E" w:rsidRDefault="00FA1FE0" w:rsidP="006F124A">
      <w:pPr>
        <w:pStyle w:val="newncpi0"/>
        <w:ind w:left="12191"/>
        <w:rPr>
          <w:sz w:val="28"/>
        </w:rPr>
      </w:pPr>
      <w:r w:rsidRPr="00F0266E">
        <w:rPr>
          <w:sz w:val="28"/>
        </w:rPr>
        <w:t>Приложение 2</w:t>
      </w:r>
      <w:r w:rsidR="00F0266E">
        <w:rPr>
          <w:sz w:val="28"/>
        </w:rPr>
        <w:t xml:space="preserve"> </w:t>
      </w:r>
      <w:r w:rsidRPr="00F0266E">
        <w:rPr>
          <w:sz w:val="28"/>
        </w:rPr>
        <w:t>к заявлению</w:t>
      </w:r>
    </w:p>
    <w:p w14:paraId="1E9C92BC" w14:textId="0E058F14" w:rsidR="00FA1FE0" w:rsidRPr="00596FFA" w:rsidRDefault="00FA1FE0">
      <w:pPr>
        <w:pStyle w:val="newncpi"/>
        <w:rPr>
          <w:sz w:val="28"/>
        </w:rPr>
      </w:pPr>
    </w:p>
    <w:p w14:paraId="77B6020C" w14:textId="77777777" w:rsidR="00FA1FE0" w:rsidRPr="00621DBF" w:rsidRDefault="00FA1FE0">
      <w:pPr>
        <w:pStyle w:val="newncpi0"/>
        <w:jc w:val="center"/>
      </w:pPr>
      <w:r w:rsidRPr="00621DBF">
        <w:t xml:space="preserve">Сведения, необходимые для определения условий обеспечения электромагнитной совместимости радиоэлектронных </w:t>
      </w:r>
      <w:r w:rsidRPr="00621DBF">
        <w:br/>
        <w:t>сре</w:t>
      </w:r>
      <w:proofErr w:type="gramStart"/>
      <w:r w:rsidRPr="00621DBF">
        <w:t>дств гр</w:t>
      </w:r>
      <w:proofErr w:type="gramEnd"/>
      <w:r w:rsidRPr="00621DBF">
        <w:t xml:space="preserve">ажданского назначения, присвоения (назначения) радиочастоты или радиочастотного канала </w:t>
      </w:r>
    </w:p>
    <w:p w14:paraId="1C7978B4" w14:textId="77777777" w:rsidR="00FA1FE0" w:rsidRDefault="00FA1FE0">
      <w:pPr>
        <w:pStyle w:val="newncpi0"/>
        <w:jc w:val="center"/>
      </w:pPr>
      <w:r w:rsidRPr="00621DBF">
        <w:t>(для радиоэлектронных сре</w:t>
      </w:r>
      <w:proofErr w:type="gramStart"/>
      <w:r w:rsidRPr="00621DBF">
        <w:t>дств гр</w:t>
      </w:r>
      <w:proofErr w:type="gramEnd"/>
      <w:r w:rsidRPr="00621DBF">
        <w:t xml:space="preserve">ажданского назначения, для которых есть согласованные с республиканским унитарным </w:t>
      </w:r>
      <w:r w:rsidRPr="00621DBF">
        <w:br/>
        <w:t>предприятием по надзору за электросвязью «БелГИЭ» частотно-территориальные планы)</w:t>
      </w:r>
    </w:p>
    <w:p w14:paraId="7B184C0E" w14:textId="064EB81A" w:rsidR="00FA1FE0" w:rsidRPr="001F0310" w:rsidRDefault="00FA1FE0">
      <w:pPr>
        <w:pStyle w:val="newncpi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948"/>
        <w:gridCol w:w="4875"/>
        <w:gridCol w:w="5395"/>
        <w:gridCol w:w="3029"/>
      </w:tblGrid>
      <w:tr w:rsidR="00FA1FE0" w:rsidRPr="007E0A79" w14:paraId="6D85BFB6" w14:textId="77777777" w:rsidTr="007E0A79">
        <w:trPr>
          <w:trHeight w:val="240"/>
        </w:trPr>
        <w:tc>
          <w:tcPr>
            <w:tcW w:w="218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2ABDE7" w14:textId="77777777" w:rsidR="00FA1FE0" w:rsidRPr="007E0A79" w:rsidRDefault="00FA1FE0">
            <w:pPr>
              <w:pStyle w:val="table10"/>
              <w:jc w:val="center"/>
              <w:rPr>
                <w:sz w:val="22"/>
              </w:rPr>
            </w:pPr>
            <w:r w:rsidRPr="007E0A79">
              <w:rPr>
                <w:sz w:val="22"/>
              </w:rPr>
              <w:t>№</w:t>
            </w:r>
            <w:r w:rsidRPr="007E0A79">
              <w:rPr>
                <w:sz w:val="22"/>
              </w:rPr>
              <w:br/>
            </w:r>
            <w:proofErr w:type="gramStart"/>
            <w:r w:rsidRPr="007E0A79">
              <w:rPr>
                <w:sz w:val="22"/>
              </w:rPr>
              <w:t>п</w:t>
            </w:r>
            <w:proofErr w:type="gramEnd"/>
            <w:r w:rsidRPr="007E0A79">
              <w:rPr>
                <w:sz w:val="22"/>
              </w:rPr>
              <w:t>/п</w:t>
            </w:r>
          </w:p>
        </w:tc>
        <w:tc>
          <w:tcPr>
            <w:tcW w:w="61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C43AD4" w14:textId="77777777" w:rsidR="00FA1FE0" w:rsidRPr="007E0A79" w:rsidRDefault="00FA1FE0">
            <w:pPr>
              <w:pStyle w:val="table10"/>
              <w:jc w:val="center"/>
              <w:rPr>
                <w:sz w:val="22"/>
              </w:rPr>
            </w:pPr>
            <w:r w:rsidRPr="007E0A79">
              <w:rPr>
                <w:sz w:val="22"/>
              </w:rPr>
              <w:t>Идентификатор РЭС</w:t>
            </w:r>
          </w:p>
        </w:tc>
        <w:tc>
          <w:tcPr>
            <w:tcW w:w="152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11D738" w14:textId="77777777" w:rsidR="00FA1FE0" w:rsidRPr="007E0A79" w:rsidRDefault="00FA1FE0">
            <w:pPr>
              <w:pStyle w:val="table10"/>
              <w:jc w:val="center"/>
              <w:rPr>
                <w:sz w:val="22"/>
              </w:rPr>
            </w:pPr>
            <w:r w:rsidRPr="007E0A79">
              <w:rPr>
                <w:sz w:val="22"/>
              </w:rPr>
              <w:t xml:space="preserve">Место установки (область, район, </w:t>
            </w:r>
            <w:r w:rsidRPr="007E0A79">
              <w:rPr>
                <w:sz w:val="22"/>
              </w:rPr>
              <w:br/>
              <w:t>населенный пункт, улица, дом)</w:t>
            </w:r>
          </w:p>
        </w:tc>
        <w:tc>
          <w:tcPr>
            <w:tcW w:w="2642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7A5118" w14:textId="77777777" w:rsidR="00FA1FE0" w:rsidRPr="007E0A79" w:rsidRDefault="00FA1FE0">
            <w:pPr>
              <w:pStyle w:val="table10"/>
              <w:jc w:val="center"/>
              <w:rPr>
                <w:sz w:val="22"/>
              </w:rPr>
            </w:pPr>
            <w:r w:rsidRPr="007E0A79">
              <w:rPr>
                <w:sz w:val="22"/>
              </w:rPr>
              <w:t xml:space="preserve">Сведения о согласовании с республиканским унитарным предприятием по надзору </w:t>
            </w:r>
            <w:r w:rsidRPr="007E0A79">
              <w:rPr>
                <w:sz w:val="22"/>
              </w:rPr>
              <w:br/>
              <w:t>за электросвязью «БелГИЭ» частотно-территориального плана</w:t>
            </w:r>
          </w:p>
        </w:tc>
      </w:tr>
      <w:tr w:rsidR="00FA1FE0" w:rsidRPr="007E0A79" w14:paraId="6E02E315" w14:textId="77777777" w:rsidTr="007E0A79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89996" w14:textId="77777777" w:rsidR="00FA1FE0" w:rsidRPr="007E0A79" w:rsidRDefault="00FA1FE0">
            <w:pPr>
              <w:rPr>
                <w:rFonts w:eastAsiaTheme="minorEastAsia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8DBB2" w14:textId="77777777" w:rsidR="00FA1FE0" w:rsidRPr="007E0A79" w:rsidRDefault="00FA1FE0">
            <w:pPr>
              <w:rPr>
                <w:rFonts w:eastAsiaTheme="minorEastAsia"/>
                <w:szCs w:val="20"/>
              </w:rPr>
            </w:pPr>
          </w:p>
        </w:tc>
        <w:tc>
          <w:tcPr>
            <w:tcW w:w="1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0B17" w14:textId="77777777" w:rsidR="00FA1FE0" w:rsidRPr="007E0A79" w:rsidRDefault="00FA1FE0">
            <w:pPr>
              <w:rPr>
                <w:rFonts w:eastAsiaTheme="minorEastAsia"/>
                <w:szCs w:val="20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333982" w14:textId="77777777" w:rsidR="00FA1FE0" w:rsidRPr="007E0A79" w:rsidRDefault="00FA1FE0">
            <w:pPr>
              <w:pStyle w:val="table10"/>
              <w:jc w:val="center"/>
              <w:rPr>
                <w:sz w:val="22"/>
              </w:rPr>
            </w:pPr>
            <w:r w:rsidRPr="007E0A79">
              <w:rPr>
                <w:sz w:val="22"/>
              </w:rPr>
              <w:t>исх. №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322D5C" w14:textId="77777777" w:rsidR="00FA1FE0" w:rsidRPr="007E0A79" w:rsidRDefault="00FA1FE0">
            <w:pPr>
              <w:pStyle w:val="table10"/>
              <w:jc w:val="center"/>
              <w:rPr>
                <w:sz w:val="22"/>
              </w:rPr>
            </w:pPr>
            <w:r w:rsidRPr="007E0A79">
              <w:rPr>
                <w:sz w:val="22"/>
              </w:rPr>
              <w:t>дата</w:t>
            </w:r>
          </w:p>
        </w:tc>
      </w:tr>
      <w:tr w:rsidR="00FA1FE0" w:rsidRPr="007E0A79" w14:paraId="4F34E5D5" w14:textId="77777777" w:rsidTr="007E0A79">
        <w:trPr>
          <w:trHeight w:val="240"/>
        </w:trPr>
        <w:tc>
          <w:tcPr>
            <w:tcW w:w="2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CE9376" w14:textId="46655029" w:rsidR="00FA1FE0" w:rsidRPr="007E0A79" w:rsidRDefault="00A405EB">
            <w:pPr>
              <w:pStyle w:val="table10"/>
              <w:jc w:val="center"/>
              <w:rPr>
                <w:sz w:val="22"/>
              </w:rPr>
            </w:pPr>
            <w:r w:rsidRPr="00A405EB">
              <w:rPr>
                <w:sz w:val="22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FC195E" w14:textId="21B7670E" w:rsidR="00FA1FE0" w:rsidRPr="007E0A79" w:rsidRDefault="00A405EB">
            <w:pPr>
              <w:pStyle w:val="table10"/>
              <w:jc w:val="center"/>
              <w:rPr>
                <w:sz w:val="22"/>
              </w:rPr>
            </w:pPr>
            <w:r w:rsidRPr="00A405EB">
              <w:rPr>
                <w:sz w:val="22"/>
              </w:rPr>
              <w:t> 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65FC99" w14:textId="13F94401" w:rsidR="00FA1FE0" w:rsidRPr="007E0A79" w:rsidRDefault="00A405EB">
            <w:pPr>
              <w:pStyle w:val="table10"/>
              <w:jc w:val="center"/>
              <w:rPr>
                <w:sz w:val="22"/>
              </w:rPr>
            </w:pPr>
            <w:r w:rsidRPr="00A405EB">
              <w:rPr>
                <w:sz w:val="22"/>
              </w:rPr>
              <w:t> 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983E11" w14:textId="5CB29704" w:rsidR="00FA1FE0" w:rsidRPr="007E0A79" w:rsidRDefault="00A405EB">
            <w:pPr>
              <w:pStyle w:val="table10"/>
              <w:jc w:val="center"/>
              <w:rPr>
                <w:sz w:val="22"/>
              </w:rPr>
            </w:pPr>
            <w:r w:rsidRPr="00A405EB">
              <w:rPr>
                <w:sz w:val="22"/>
              </w:rPr>
              <w:t> 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91ECC3" w14:textId="4A5862EF" w:rsidR="00FA1FE0" w:rsidRPr="007E0A79" w:rsidRDefault="00A405EB">
            <w:pPr>
              <w:pStyle w:val="table10"/>
              <w:jc w:val="center"/>
              <w:rPr>
                <w:sz w:val="22"/>
              </w:rPr>
            </w:pPr>
            <w:r w:rsidRPr="00A405EB">
              <w:rPr>
                <w:sz w:val="22"/>
              </w:rPr>
              <w:t> </w:t>
            </w:r>
          </w:p>
        </w:tc>
      </w:tr>
    </w:tbl>
    <w:p w14:paraId="3B61F2EC" w14:textId="14F97C03" w:rsidR="00FA1FE0" w:rsidRDefault="00FA1FE0">
      <w:pPr>
        <w:pStyle w:val="newncpi"/>
        <w:rPr>
          <w:sz w:val="28"/>
        </w:rPr>
      </w:pPr>
    </w:p>
    <w:p w14:paraId="391B8957" w14:textId="77777777" w:rsidR="00621DBF" w:rsidRPr="001F0310" w:rsidRDefault="00621DBF">
      <w:pPr>
        <w:pStyle w:val="newncpi"/>
        <w:rPr>
          <w:sz w:val="28"/>
        </w:rPr>
      </w:pPr>
    </w:p>
    <w:p w14:paraId="37B119B5" w14:textId="77777777" w:rsidR="00FA1FE0" w:rsidRPr="00621DBF" w:rsidRDefault="00FA1FE0">
      <w:pPr>
        <w:pStyle w:val="newncpi0"/>
        <w:jc w:val="center"/>
      </w:pPr>
      <w:r w:rsidRPr="00621DBF">
        <w:lastRenderedPageBreak/>
        <w:t xml:space="preserve">Планируемая конфигурация РЭС гражданского назначения </w:t>
      </w:r>
      <w:r w:rsidRPr="00621DBF">
        <w:br/>
        <w:t>(для РЭС гражданского назначения сотовой подвижной электросвязи – предоставляется при необходимости)</w:t>
      </w:r>
    </w:p>
    <w:p w14:paraId="203403A8" w14:textId="42174C44" w:rsidR="00FA1FE0" w:rsidRPr="001F0310" w:rsidRDefault="00FA1FE0">
      <w:pPr>
        <w:pStyle w:val="newncpi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"/>
        <w:gridCol w:w="2656"/>
        <w:gridCol w:w="1416"/>
        <w:gridCol w:w="1275"/>
        <w:gridCol w:w="1588"/>
        <w:gridCol w:w="1970"/>
        <w:gridCol w:w="1996"/>
        <w:gridCol w:w="2264"/>
        <w:gridCol w:w="2165"/>
      </w:tblGrid>
      <w:tr w:rsidR="00FA1FE0" w:rsidRPr="00CC6A89" w14:paraId="72CECC48" w14:textId="77777777" w:rsidTr="00CC6A89">
        <w:trPr>
          <w:trHeight w:val="240"/>
        </w:trPr>
        <w:tc>
          <w:tcPr>
            <w:tcW w:w="19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7D01C7" w14:textId="77777777" w:rsidR="00FA1FE0" w:rsidRPr="00CC6A89" w:rsidRDefault="00FA1FE0">
            <w:pPr>
              <w:pStyle w:val="table10"/>
              <w:jc w:val="center"/>
              <w:rPr>
                <w:sz w:val="22"/>
              </w:rPr>
            </w:pPr>
            <w:r w:rsidRPr="00CC6A89">
              <w:rPr>
                <w:sz w:val="22"/>
              </w:rPr>
              <w:t>№</w:t>
            </w:r>
            <w:r w:rsidRPr="00CC6A89">
              <w:rPr>
                <w:sz w:val="22"/>
              </w:rPr>
              <w:br/>
            </w:r>
            <w:proofErr w:type="gramStart"/>
            <w:r w:rsidRPr="00CC6A89">
              <w:rPr>
                <w:sz w:val="22"/>
              </w:rPr>
              <w:t>п</w:t>
            </w:r>
            <w:proofErr w:type="gramEnd"/>
            <w:r w:rsidRPr="00CC6A89">
              <w:rPr>
                <w:sz w:val="22"/>
              </w:rPr>
              <w:t>/п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B9D62F" w14:textId="77777777" w:rsidR="00FA1FE0" w:rsidRPr="00CC6A89" w:rsidRDefault="00FA1FE0">
            <w:pPr>
              <w:pStyle w:val="table10"/>
              <w:jc w:val="center"/>
              <w:rPr>
                <w:sz w:val="22"/>
              </w:rPr>
            </w:pPr>
            <w:r w:rsidRPr="00CC6A89">
              <w:rPr>
                <w:sz w:val="22"/>
              </w:rPr>
              <w:t>Идентификатор РЭС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5A86F6" w14:textId="77777777" w:rsidR="00FA1FE0" w:rsidRPr="00CC6A89" w:rsidRDefault="00FA1FE0">
            <w:pPr>
              <w:pStyle w:val="table10"/>
              <w:jc w:val="center"/>
              <w:rPr>
                <w:sz w:val="22"/>
              </w:rPr>
            </w:pPr>
            <w:r w:rsidRPr="00CC6A89">
              <w:rPr>
                <w:sz w:val="22"/>
              </w:rPr>
              <w:t>Область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F88CEA" w14:textId="77777777" w:rsidR="00FA1FE0" w:rsidRPr="00CC6A89" w:rsidRDefault="00FA1FE0">
            <w:pPr>
              <w:pStyle w:val="table10"/>
              <w:jc w:val="center"/>
              <w:rPr>
                <w:sz w:val="22"/>
              </w:rPr>
            </w:pPr>
            <w:r w:rsidRPr="00CC6A89">
              <w:rPr>
                <w:sz w:val="22"/>
              </w:rPr>
              <w:t>Район</w:t>
            </w: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42EF63" w14:textId="77777777" w:rsidR="00FA1FE0" w:rsidRPr="00CC6A89" w:rsidRDefault="00FA1FE0">
            <w:pPr>
              <w:pStyle w:val="table10"/>
              <w:jc w:val="center"/>
              <w:rPr>
                <w:sz w:val="22"/>
              </w:rPr>
            </w:pPr>
            <w:r w:rsidRPr="00CC6A89">
              <w:rPr>
                <w:sz w:val="22"/>
              </w:rPr>
              <w:t>Населенный пункт</w:t>
            </w:r>
          </w:p>
        </w:tc>
        <w:tc>
          <w:tcPr>
            <w:tcW w:w="6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E65E8A" w14:textId="77777777" w:rsidR="00FA1FE0" w:rsidRPr="00CC6A89" w:rsidRDefault="00FA1FE0">
            <w:pPr>
              <w:pStyle w:val="table10"/>
              <w:jc w:val="center"/>
              <w:rPr>
                <w:sz w:val="22"/>
              </w:rPr>
            </w:pPr>
            <w:r w:rsidRPr="00CC6A89">
              <w:rPr>
                <w:sz w:val="22"/>
              </w:rPr>
              <w:t>Пункты установки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C5A91A" w14:textId="77777777" w:rsidR="00FA1FE0" w:rsidRPr="00CC6A89" w:rsidRDefault="00FA1FE0">
            <w:pPr>
              <w:pStyle w:val="table10"/>
              <w:jc w:val="center"/>
              <w:rPr>
                <w:sz w:val="22"/>
              </w:rPr>
            </w:pPr>
            <w:r w:rsidRPr="00CC6A89">
              <w:rPr>
                <w:sz w:val="22"/>
              </w:rPr>
              <w:t>№ сектора излучения</w:t>
            </w:r>
          </w:p>
        </w:tc>
        <w:tc>
          <w:tcPr>
            <w:tcW w:w="7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F52389" w14:textId="77777777" w:rsidR="00FA1FE0" w:rsidRPr="00CC6A89" w:rsidRDefault="00FA1FE0">
            <w:pPr>
              <w:pStyle w:val="table10"/>
              <w:jc w:val="center"/>
              <w:rPr>
                <w:sz w:val="22"/>
              </w:rPr>
            </w:pPr>
            <w:r w:rsidRPr="00CC6A89">
              <w:rPr>
                <w:sz w:val="22"/>
              </w:rPr>
              <w:t>Количество каналов</w:t>
            </w: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61177C" w14:textId="77777777" w:rsidR="00FA1FE0" w:rsidRPr="00CC6A89" w:rsidRDefault="00FA1FE0">
            <w:pPr>
              <w:pStyle w:val="table10"/>
              <w:jc w:val="center"/>
              <w:rPr>
                <w:sz w:val="22"/>
              </w:rPr>
            </w:pPr>
            <w:r w:rsidRPr="00CC6A89">
              <w:rPr>
                <w:sz w:val="22"/>
              </w:rPr>
              <w:t>Мощность, дБм</w:t>
            </w:r>
          </w:p>
        </w:tc>
      </w:tr>
      <w:tr w:rsidR="00FA1FE0" w:rsidRPr="00CC6A89" w14:paraId="1046FD83" w14:textId="77777777" w:rsidTr="00CC6A89">
        <w:trPr>
          <w:trHeight w:val="240"/>
        </w:trPr>
        <w:tc>
          <w:tcPr>
            <w:tcW w:w="19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7FD701" w14:textId="77777777" w:rsidR="00FA1FE0" w:rsidRPr="00CC6A89" w:rsidRDefault="00FA1FE0">
            <w:pPr>
              <w:pStyle w:val="table10"/>
              <w:rPr>
                <w:sz w:val="22"/>
              </w:rPr>
            </w:pPr>
            <w:r w:rsidRPr="00CC6A89">
              <w:rPr>
                <w:sz w:val="22"/>
              </w:rPr>
              <w:t> 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67E3C0" w14:textId="77777777" w:rsidR="00FA1FE0" w:rsidRPr="00CC6A89" w:rsidRDefault="00FA1FE0">
            <w:pPr>
              <w:pStyle w:val="table10"/>
              <w:rPr>
                <w:sz w:val="22"/>
              </w:rPr>
            </w:pPr>
            <w:r w:rsidRPr="00CC6A89">
              <w:rPr>
                <w:sz w:val="22"/>
              </w:rPr>
              <w:t> </w:t>
            </w:r>
            <w:bookmarkStart w:id="0" w:name="_GoBack"/>
            <w:bookmarkEnd w:id="0"/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994B45" w14:textId="77777777" w:rsidR="00FA1FE0" w:rsidRPr="00CC6A89" w:rsidRDefault="00FA1FE0">
            <w:pPr>
              <w:pStyle w:val="table10"/>
              <w:rPr>
                <w:sz w:val="22"/>
              </w:rPr>
            </w:pPr>
            <w:r w:rsidRPr="00CC6A89">
              <w:rPr>
                <w:sz w:val="22"/>
              </w:rPr>
              <w:t> 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E94CB1" w14:textId="77777777" w:rsidR="00FA1FE0" w:rsidRPr="00CC6A89" w:rsidRDefault="00FA1FE0">
            <w:pPr>
              <w:pStyle w:val="table10"/>
              <w:rPr>
                <w:sz w:val="22"/>
              </w:rPr>
            </w:pPr>
            <w:r w:rsidRPr="00CC6A89">
              <w:rPr>
                <w:sz w:val="22"/>
              </w:rPr>
              <w:t> 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2FE5BC" w14:textId="77777777" w:rsidR="00FA1FE0" w:rsidRPr="00CC6A89" w:rsidRDefault="00FA1FE0">
            <w:pPr>
              <w:pStyle w:val="table10"/>
              <w:rPr>
                <w:sz w:val="22"/>
              </w:rPr>
            </w:pPr>
            <w:r w:rsidRPr="00CC6A89">
              <w:rPr>
                <w:sz w:val="22"/>
              </w:rPr>
              <w:t> 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8D496B" w14:textId="77777777" w:rsidR="00FA1FE0" w:rsidRPr="00CC6A89" w:rsidRDefault="00FA1FE0">
            <w:pPr>
              <w:pStyle w:val="table10"/>
              <w:rPr>
                <w:sz w:val="22"/>
              </w:rPr>
            </w:pPr>
            <w:r w:rsidRPr="00CC6A89">
              <w:rPr>
                <w:sz w:val="22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466BE8" w14:textId="77777777" w:rsidR="00FA1FE0" w:rsidRPr="00CC6A89" w:rsidRDefault="00FA1FE0">
            <w:pPr>
              <w:pStyle w:val="table10"/>
              <w:rPr>
                <w:sz w:val="22"/>
              </w:rPr>
            </w:pPr>
            <w:r w:rsidRPr="00CC6A89">
              <w:rPr>
                <w:sz w:val="22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A67B8C" w14:textId="77777777" w:rsidR="00FA1FE0" w:rsidRPr="00CC6A89" w:rsidRDefault="00FA1FE0">
            <w:pPr>
              <w:pStyle w:val="table10"/>
              <w:rPr>
                <w:sz w:val="22"/>
              </w:rPr>
            </w:pPr>
            <w:r w:rsidRPr="00CC6A89">
              <w:rPr>
                <w:sz w:val="22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DE82A6" w14:textId="77777777" w:rsidR="00FA1FE0" w:rsidRPr="00CC6A89" w:rsidRDefault="00FA1FE0">
            <w:pPr>
              <w:pStyle w:val="table10"/>
              <w:rPr>
                <w:sz w:val="22"/>
              </w:rPr>
            </w:pPr>
            <w:r w:rsidRPr="00CC6A89">
              <w:rPr>
                <w:sz w:val="22"/>
              </w:rPr>
              <w:t> </w:t>
            </w:r>
          </w:p>
        </w:tc>
      </w:tr>
      <w:tr w:rsidR="00FA1FE0" w:rsidRPr="00CC6A89" w14:paraId="708702C7" w14:textId="77777777" w:rsidTr="00CC6A8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50F3" w14:textId="77777777" w:rsidR="00FA1FE0" w:rsidRPr="00CC6A89" w:rsidRDefault="00FA1FE0">
            <w:pPr>
              <w:rPr>
                <w:rFonts w:eastAsiaTheme="minorEastAsia"/>
                <w:szCs w:val="20"/>
              </w:rPr>
            </w:pP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64342" w14:textId="77777777" w:rsidR="00FA1FE0" w:rsidRPr="00CC6A89" w:rsidRDefault="00FA1FE0">
            <w:pPr>
              <w:rPr>
                <w:rFonts w:eastAsiaTheme="minorEastAsia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11AC" w14:textId="77777777" w:rsidR="00FA1FE0" w:rsidRPr="00CC6A89" w:rsidRDefault="00FA1FE0">
            <w:pPr>
              <w:rPr>
                <w:rFonts w:eastAsiaTheme="minorEastAsia"/>
                <w:szCs w:val="2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5AD08" w14:textId="77777777" w:rsidR="00FA1FE0" w:rsidRPr="00CC6A89" w:rsidRDefault="00FA1FE0">
            <w:pPr>
              <w:rPr>
                <w:rFonts w:eastAsiaTheme="minorEastAsia"/>
                <w:szCs w:val="20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BD290" w14:textId="77777777" w:rsidR="00FA1FE0" w:rsidRPr="00CC6A89" w:rsidRDefault="00FA1FE0">
            <w:pPr>
              <w:rPr>
                <w:rFonts w:eastAsiaTheme="minorEastAsia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9C32A" w14:textId="77777777" w:rsidR="00FA1FE0" w:rsidRPr="00CC6A89" w:rsidRDefault="00FA1FE0">
            <w:pPr>
              <w:rPr>
                <w:rFonts w:eastAsiaTheme="minorEastAsia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410ED4" w14:textId="77777777" w:rsidR="00FA1FE0" w:rsidRPr="00CC6A89" w:rsidRDefault="00FA1FE0">
            <w:pPr>
              <w:pStyle w:val="table10"/>
              <w:rPr>
                <w:sz w:val="22"/>
              </w:rPr>
            </w:pPr>
            <w:r w:rsidRPr="00CC6A89">
              <w:rPr>
                <w:sz w:val="22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E2BC6C" w14:textId="77777777" w:rsidR="00FA1FE0" w:rsidRPr="00CC6A89" w:rsidRDefault="00FA1FE0">
            <w:pPr>
              <w:pStyle w:val="table10"/>
              <w:rPr>
                <w:sz w:val="22"/>
              </w:rPr>
            </w:pPr>
            <w:r w:rsidRPr="00CC6A89">
              <w:rPr>
                <w:sz w:val="22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635A2C" w14:textId="77777777" w:rsidR="00FA1FE0" w:rsidRPr="00CC6A89" w:rsidRDefault="00FA1FE0">
            <w:pPr>
              <w:pStyle w:val="table10"/>
              <w:rPr>
                <w:sz w:val="22"/>
              </w:rPr>
            </w:pPr>
            <w:r w:rsidRPr="00CC6A89">
              <w:rPr>
                <w:sz w:val="22"/>
              </w:rPr>
              <w:t> </w:t>
            </w:r>
          </w:p>
        </w:tc>
      </w:tr>
      <w:tr w:rsidR="00FA1FE0" w:rsidRPr="00CC6A89" w14:paraId="2B152259" w14:textId="77777777" w:rsidTr="00CC6A8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805C" w14:textId="77777777" w:rsidR="00FA1FE0" w:rsidRPr="00CC6A89" w:rsidRDefault="00FA1FE0">
            <w:pPr>
              <w:rPr>
                <w:rFonts w:eastAsiaTheme="minorEastAsia"/>
                <w:szCs w:val="20"/>
              </w:rPr>
            </w:pP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0AD5" w14:textId="77777777" w:rsidR="00FA1FE0" w:rsidRPr="00CC6A89" w:rsidRDefault="00FA1FE0">
            <w:pPr>
              <w:rPr>
                <w:rFonts w:eastAsiaTheme="minorEastAsia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37D2C" w14:textId="77777777" w:rsidR="00FA1FE0" w:rsidRPr="00CC6A89" w:rsidRDefault="00FA1FE0">
            <w:pPr>
              <w:rPr>
                <w:rFonts w:eastAsiaTheme="minorEastAsia"/>
                <w:szCs w:val="2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DB20" w14:textId="77777777" w:rsidR="00FA1FE0" w:rsidRPr="00CC6A89" w:rsidRDefault="00FA1FE0">
            <w:pPr>
              <w:rPr>
                <w:rFonts w:eastAsiaTheme="minorEastAsia"/>
                <w:szCs w:val="20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21D0" w14:textId="77777777" w:rsidR="00FA1FE0" w:rsidRPr="00CC6A89" w:rsidRDefault="00FA1FE0">
            <w:pPr>
              <w:rPr>
                <w:rFonts w:eastAsiaTheme="minorEastAsia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CB1B" w14:textId="77777777" w:rsidR="00FA1FE0" w:rsidRPr="00CC6A89" w:rsidRDefault="00FA1FE0">
            <w:pPr>
              <w:rPr>
                <w:rFonts w:eastAsiaTheme="minorEastAsia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F99A88" w14:textId="77777777" w:rsidR="00FA1FE0" w:rsidRPr="00CC6A89" w:rsidRDefault="00FA1FE0">
            <w:pPr>
              <w:pStyle w:val="table10"/>
              <w:rPr>
                <w:sz w:val="22"/>
              </w:rPr>
            </w:pPr>
            <w:r w:rsidRPr="00CC6A89">
              <w:rPr>
                <w:sz w:val="22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AA45D2" w14:textId="77777777" w:rsidR="00FA1FE0" w:rsidRPr="00CC6A89" w:rsidRDefault="00FA1FE0">
            <w:pPr>
              <w:pStyle w:val="table10"/>
              <w:rPr>
                <w:sz w:val="22"/>
              </w:rPr>
            </w:pPr>
            <w:r w:rsidRPr="00CC6A89">
              <w:rPr>
                <w:sz w:val="22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457137" w14:textId="77777777" w:rsidR="00FA1FE0" w:rsidRPr="00CC6A89" w:rsidRDefault="00FA1FE0">
            <w:pPr>
              <w:pStyle w:val="table10"/>
              <w:rPr>
                <w:sz w:val="22"/>
              </w:rPr>
            </w:pPr>
            <w:r w:rsidRPr="00CC6A89">
              <w:rPr>
                <w:sz w:val="22"/>
              </w:rPr>
              <w:t> </w:t>
            </w:r>
          </w:p>
        </w:tc>
      </w:tr>
    </w:tbl>
    <w:p w14:paraId="26EC18F8" w14:textId="504CB06A" w:rsidR="00FA1FE0" w:rsidRDefault="00FA1FE0" w:rsidP="001F0310">
      <w:pPr>
        <w:pStyle w:val="newncpi"/>
        <w:ind w:firstLine="0"/>
      </w:pPr>
    </w:p>
    <w:sectPr w:rsidR="00FA1FE0" w:rsidSect="006F124A">
      <w:pgSz w:w="16838" w:h="11906" w:orient="landscape"/>
      <w:pgMar w:top="1134" w:right="454" w:bottom="851" w:left="454" w:header="27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A9499" w14:textId="77777777" w:rsidR="00F2380E" w:rsidRDefault="00F2380E" w:rsidP="00FA1FE0">
      <w:pPr>
        <w:spacing w:after="0" w:line="240" w:lineRule="auto"/>
      </w:pPr>
      <w:r>
        <w:separator/>
      </w:r>
    </w:p>
  </w:endnote>
  <w:endnote w:type="continuationSeparator" w:id="0">
    <w:p w14:paraId="62FF06BE" w14:textId="77777777" w:rsidR="00F2380E" w:rsidRDefault="00F2380E" w:rsidP="00FA1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28"/>
    </w:tblGrid>
    <w:tr w:rsidR="00D33CBA" w14:paraId="647010E6" w14:textId="77777777" w:rsidTr="00FA1FE0">
      <w:tc>
        <w:tcPr>
          <w:tcW w:w="1800" w:type="dxa"/>
          <w:shd w:val="clear" w:color="auto" w:fill="auto"/>
          <w:vAlign w:val="center"/>
        </w:tcPr>
        <w:p w14:paraId="0CD2F9CF" w14:textId="77777777" w:rsidR="00D33CBA" w:rsidRDefault="00D33CBA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 wp14:anchorId="6E844B61" wp14:editId="644CAE4A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14C630FA" w14:textId="77777777" w:rsidR="00D33CBA" w:rsidRDefault="00D33CBA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14:paraId="125191D5" w14:textId="77777777" w:rsidR="00D33CBA" w:rsidRDefault="00D33CBA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01.08.2022</w:t>
          </w:r>
        </w:p>
        <w:p w14:paraId="5E5455E5" w14:textId="77777777" w:rsidR="00D33CBA" w:rsidRPr="00FA1FE0" w:rsidRDefault="00D33CBA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3A45382C" w14:textId="77777777" w:rsidR="00D33CBA" w:rsidRDefault="00D33CB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0B6F4" w14:textId="77777777" w:rsidR="00F2380E" w:rsidRDefault="00F2380E" w:rsidP="00FA1FE0">
      <w:pPr>
        <w:spacing w:after="0" w:line="240" w:lineRule="auto"/>
      </w:pPr>
      <w:r>
        <w:separator/>
      </w:r>
    </w:p>
  </w:footnote>
  <w:footnote w:type="continuationSeparator" w:id="0">
    <w:p w14:paraId="156B172D" w14:textId="77777777" w:rsidR="00F2380E" w:rsidRDefault="00F2380E" w:rsidP="00FA1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A428F" w14:textId="77777777" w:rsidR="00D33CBA" w:rsidRDefault="00D33CBA" w:rsidP="00D33CBA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14:paraId="3DD831C1" w14:textId="77777777" w:rsidR="00D33CBA" w:rsidRDefault="00D33CB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E0"/>
    <w:rsid w:val="00084ABE"/>
    <w:rsid w:val="0015599A"/>
    <w:rsid w:val="001B09F6"/>
    <w:rsid w:val="001F0310"/>
    <w:rsid w:val="002A4326"/>
    <w:rsid w:val="002B5354"/>
    <w:rsid w:val="002B734B"/>
    <w:rsid w:val="002C2911"/>
    <w:rsid w:val="002D6174"/>
    <w:rsid w:val="00325A31"/>
    <w:rsid w:val="00392E4C"/>
    <w:rsid w:val="003F7374"/>
    <w:rsid w:val="004352EC"/>
    <w:rsid w:val="00541E96"/>
    <w:rsid w:val="00596FFA"/>
    <w:rsid w:val="005A3ED3"/>
    <w:rsid w:val="005E46E7"/>
    <w:rsid w:val="00621DBF"/>
    <w:rsid w:val="006F124A"/>
    <w:rsid w:val="00773136"/>
    <w:rsid w:val="007B0F5B"/>
    <w:rsid w:val="007E0A79"/>
    <w:rsid w:val="0082184E"/>
    <w:rsid w:val="009C1C9E"/>
    <w:rsid w:val="00A405EB"/>
    <w:rsid w:val="00A42E9E"/>
    <w:rsid w:val="00A723A0"/>
    <w:rsid w:val="00AD52DC"/>
    <w:rsid w:val="00B576A7"/>
    <w:rsid w:val="00BE1D58"/>
    <w:rsid w:val="00BE3780"/>
    <w:rsid w:val="00C251DD"/>
    <w:rsid w:val="00C76071"/>
    <w:rsid w:val="00C85E40"/>
    <w:rsid w:val="00CC1F3E"/>
    <w:rsid w:val="00CC6A89"/>
    <w:rsid w:val="00D33100"/>
    <w:rsid w:val="00D33CBA"/>
    <w:rsid w:val="00DA2666"/>
    <w:rsid w:val="00E858DF"/>
    <w:rsid w:val="00F0266E"/>
    <w:rsid w:val="00F2380E"/>
    <w:rsid w:val="00F41040"/>
    <w:rsid w:val="00FA1FE0"/>
    <w:rsid w:val="00FD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736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1FE0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FA1FE0"/>
    <w:rPr>
      <w:color w:val="154C94"/>
      <w:u w:val="single"/>
    </w:rPr>
  </w:style>
  <w:style w:type="paragraph" w:customStyle="1" w:styleId="msonormal0">
    <w:name w:val="msonormal"/>
    <w:basedOn w:val="a"/>
    <w:rsid w:val="00FA1F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article">
    <w:name w:val="article"/>
    <w:basedOn w:val="a"/>
    <w:rsid w:val="00FA1FE0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Название1"/>
    <w:basedOn w:val="a"/>
    <w:rsid w:val="00FA1FE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lencpi">
    <w:name w:val="titlencpi"/>
    <w:basedOn w:val="a"/>
    <w:rsid w:val="00FA1FE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spaper">
    <w:name w:val="aspaper"/>
    <w:basedOn w:val="a"/>
    <w:rsid w:val="00FA1FE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rsid w:val="00FA1F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rsid w:val="00FA1FE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rsid w:val="00FA1FE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rsid w:val="00FA1FE0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razdel">
    <w:name w:val="razdel"/>
    <w:basedOn w:val="a"/>
    <w:rsid w:val="00FA1FE0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rsid w:val="00FA1FE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rsid w:val="00FA1F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FA1FE0"/>
    <w:pPr>
      <w:spacing w:after="0" w:line="240" w:lineRule="auto"/>
      <w:jc w:val="right"/>
    </w:pPr>
    <w:rPr>
      <w:rFonts w:ascii="Times New Roman" w:eastAsiaTheme="minorEastAsia" w:hAnsi="Times New Roman" w:cs="Times New Roman"/>
    </w:rPr>
  </w:style>
  <w:style w:type="paragraph" w:customStyle="1" w:styleId="titleu">
    <w:name w:val="titleu"/>
    <w:basedOn w:val="a"/>
    <w:rsid w:val="00FA1FE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rsid w:val="00FA1FE0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oint">
    <w:name w:val="point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igned">
    <w:name w:val="signed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odobren">
    <w:name w:val="odobren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odobren1">
    <w:name w:val="odobren1"/>
    <w:basedOn w:val="a"/>
    <w:rsid w:val="00FA1FE0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comment">
    <w:name w:val="comment"/>
    <w:basedOn w:val="a"/>
    <w:rsid w:val="00FA1FE0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reamble">
    <w:name w:val="preamble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">
    <w:name w:val="snoski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aragraph">
    <w:name w:val="paragraph"/>
    <w:basedOn w:val="a"/>
    <w:rsid w:val="00FA1FE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numnrpa">
    <w:name w:val="numnrpa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</w:rPr>
  </w:style>
  <w:style w:type="paragraph" w:customStyle="1" w:styleId="append">
    <w:name w:val="append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prinodobren">
    <w:name w:val="prinodobren"/>
    <w:basedOn w:val="a"/>
    <w:rsid w:val="00FA1FE0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spiski">
    <w:name w:val="spiski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numheader">
    <w:name w:val="nonumheader"/>
    <w:basedOn w:val="a"/>
    <w:rsid w:val="00FA1F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rsid w:val="00FA1F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rsid w:val="00FA1FE0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</w:rPr>
  </w:style>
  <w:style w:type="paragraph" w:customStyle="1" w:styleId="agreedate">
    <w:name w:val="agreedate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</w:rPr>
  </w:style>
  <w:style w:type="paragraph" w:customStyle="1" w:styleId="changeadd">
    <w:name w:val="changeadd"/>
    <w:basedOn w:val="a"/>
    <w:rsid w:val="00FA1FE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i">
    <w:name w:val="changei"/>
    <w:basedOn w:val="a"/>
    <w:rsid w:val="00FA1FE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utrs">
    <w:name w:val="changeutrs"/>
    <w:basedOn w:val="a"/>
    <w:rsid w:val="00FA1FE0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rsid w:val="00FA1FE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rsid w:val="00FA1FE0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cap1">
    <w:name w:val="cap1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apu1">
    <w:name w:val="capu1"/>
    <w:basedOn w:val="a"/>
    <w:rsid w:val="00FA1FE0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1">
    <w:name w:val="newncpi1"/>
    <w:basedOn w:val="a"/>
    <w:rsid w:val="00FA1FE0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edizmeren">
    <w:name w:val="edizmeren"/>
    <w:basedOn w:val="a"/>
    <w:rsid w:val="00FA1FE0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zagrazdel">
    <w:name w:val="zagrazdel"/>
    <w:basedOn w:val="a"/>
    <w:rsid w:val="00FA1F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rsid w:val="00FA1FE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rimer">
    <w:name w:val="primer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withpar">
    <w:name w:val="withpar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withoutpar">
    <w:name w:val="withoutpar"/>
    <w:basedOn w:val="a"/>
    <w:rsid w:val="00FA1FE0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line">
    <w:name w:val="undline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underline">
    <w:name w:val="underline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ncpicomment">
    <w:name w:val="ncpicomment"/>
    <w:basedOn w:val="a"/>
    <w:rsid w:val="00FA1FE0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rsid w:val="00FA1FE0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cpidel">
    <w:name w:val="ncpidel"/>
    <w:basedOn w:val="a"/>
    <w:rsid w:val="00FA1FE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sifra">
    <w:name w:val="tsifra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v">
    <w:name w:val="newncpiv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rsid w:val="00FA1FE0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rsid w:val="00FA1FE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</w:rPr>
  </w:style>
  <w:style w:type="paragraph" w:customStyle="1" w:styleId="contenttext">
    <w:name w:val="contenttext"/>
    <w:basedOn w:val="a"/>
    <w:rsid w:val="00FA1FE0"/>
    <w:pPr>
      <w:spacing w:after="0" w:line="240" w:lineRule="auto"/>
      <w:ind w:left="1134" w:hanging="1134"/>
    </w:pPr>
    <w:rPr>
      <w:rFonts w:ascii="Times New Roman" w:eastAsiaTheme="minorEastAsia" w:hAnsi="Times New Roman" w:cs="Times New Roman"/>
    </w:rPr>
  </w:style>
  <w:style w:type="paragraph" w:customStyle="1" w:styleId="gosreg">
    <w:name w:val="gosreg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rsid w:val="00FA1F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rsid w:val="00FA1FE0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recepient">
    <w:name w:val="recepient"/>
    <w:basedOn w:val="a"/>
    <w:rsid w:val="00FA1FE0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klad">
    <w:name w:val="doklad"/>
    <w:basedOn w:val="a"/>
    <w:rsid w:val="00FA1FE0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onpaper">
    <w:name w:val="onpaper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rsid w:val="00FA1FE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blank">
    <w:name w:val="tableblank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9">
    <w:name w:val="table9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</w:rPr>
  </w:style>
  <w:style w:type="paragraph" w:customStyle="1" w:styleId="table8">
    <w:name w:val="table8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</w:rPr>
  </w:style>
  <w:style w:type="paragraph" w:customStyle="1" w:styleId="table7">
    <w:name w:val="table7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</w:rPr>
  </w:style>
  <w:style w:type="paragraph" w:customStyle="1" w:styleId="begform">
    <w:name w:val="begform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endform">
    <w:name w:val="endform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shablon">
    <w:name w:val="snoskishablon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fav">
    <w:name w:val="fav"/>
    <w:basedOn w:val="a"/>
    <w:rsid w:val="00FA1FE0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av1">
    <w:name w:val="fav1"/>
    <w:basedOn w:val="a"/>
    <w:rsid w:val="00FA1FE0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av2">
    <w:name w:val="fav2"/>
    <w:basedOn w:val="a"/>
    <w:rsid w:val="00FA1FE0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pinfo">
    <w:name w:val="dopinfo"/>
    <w:basedOn w:val="a"/>
    <w:rsid w:val="00FA1F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ivinsselect">
    <w:name w:val="divinsselect"/>
    <w:basedOn w:val="a"/>
    <w:rsid w:val="00FA1FE0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ame">
    <w:name w:val="name"/>
    <w:basedOn w:val="a0"/>
    <w:rsid w:val="00FA1FE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A1FE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A1FE0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FA1FE0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FA1FE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A1FE0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FA1FE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A1FE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A1FE0"/>
    <w:rPr>
      <w:rFonts w:ascii="Symbol" w:hAnsi="Symbol" w:hint="default"/>
    </w:rPr>
  </w:style>
  <w:style w:type="character" w:customStyle="1" w:styleId="onewind3">
    <w:name w:val="onewind3"/>
    <w:basedOn w:val="a0"/>
    <w:rsid w:val="00FA1FE0"/>
    <w:rPr>
      <w:rFonts w:ascii="Wingdings 3" w:hAnsi="Wingdings 3" w:hint="default"/>
    </w:rPr>
  </w:style>
  <w:style w:type="character" w:customStyle="1" w:styleId="onewind2">
    <w:name w:val="onewind2"/>
    <w:basedOn w:val="a0"/>
    <w:rsid w:val="00FA1FE0"/>
    <w:rPr>
      <w:rFonts w:ascii="Wingdings 2" w:hAnsi="Wingdings 2" w:hint="default"/>
    </w:rPr>
  </w:style>
  <w:style w:type="character" w:customStyle="1" w:styleId="onewind">
    <w:name w:val="onewind"/>
    <w:basedOn w:val="a0"/>
    <w:rsid w:val="00FA1FE0"/>
    <w:rPr>
      <w:rFonts w:ascii="Wingdings" w:hAnsi="Wingdings" w:hint="default"/>
    </w:rPr>
  </w:style>
  <w:style w:type="character" w:customStyle="1" w:styleId="rednoun">
    <w:name w:val="rednoun"/>
    <w:basedOn w:val="a0"/>
    <w:rsid w:val="00FA1FE0"/>
  </w:style>
  <w:style w:type="character" w:customStyle="1" w:styleId="post">
    <w:name w:val="post"/>
    <w:basedOn w:val="a0"/>
    <w:rsid w:val="00FA1FE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A1FE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FA1FE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A1FE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A1FE0"/>
    <w:rPr>
      <w:rFonts w:ascii="Arial" w:hAnsi="Arial" w:cs="Arial" w:hint="default"/>
    </w:rPr>
  </w:style>
  <w:style w:type="character" w:customStyle="1" w:styleId="snoskiindex">
    <w:name w:val="snoskiindex"/>
    <w:basedOn w:val="a0"/>
    <w:rsid w:val="00FA1FE0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FA1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FA1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1FE0"/>
  </w:style>
  <w:style w:type="paragraph" w:styleId="a7">
    <w:name w:val="footer"/>
    <w:basedOn w:val="a"/>
    <w:link w:val="a8"/>
    <w:uiPriority w:val="99"/>
    <w:unhideWhenUsed/>
    <w:rsid w:val="00FA1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1FE0"/>
  </w:style>
  <w:style w:type="character" w:styleId="a9">
    <w:name w:val="page number"/>
    <w:basedOn w:val="a0"/>
    <w:uiPriority w:val="99"/>
    <w:semiHidden/>
    <w:unhideWhenUsed/>
    <w:rsid w:val="00FA1FE0"/>
  </w:style>
  <w:style w:type="table" w:styleId="aa">
    <w:name w:val="Table Grid"/>
    <w:basedOn w:val="a1"/>
    <w:uiPriority w:val="39"/>
    <w:rsid w:val="00FA1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33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3C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1FE0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FA1FE0"/>
    <w:rPr>
      <w:color w:val="154C94"/>
      <w:u w:val="single"/>
    </w:rPr>
  </w:style>
  <w:style w:type="paragraph" w:customStyle="1" w:styleId="msonormal0">
    <w:name w:val="msonormal"/>
    <w:basedOn w:val="a"/>
    <w:rsid w:val="00FA1F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article">
    <w:name w:val="article"/>
    <w:basedOn w:val="a"/>
    <w:rsid w:val="00FA1FE0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Название1"/>
    <w:basedOn w:val="a"/>
    <w:rsid w:val="00FA1FE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lencpi">
    <w:name w:val="titlencpi"/>
    <w:basedOn w:val="a"/>
    <w:rsid w:val="00FA1FE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spaper">
    <w:name w:val="aspaper"/>
    <w:basedOn w:val="a"/>
    <w:rsid w:val="00FA1FE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rsid w:val="00FA1F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rsid w:val="00FA1FE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rsid w:val="00FA1FE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rsid w:val="00FA1FE0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razdel">
    <w:name w:val="razdel"/>
    <w:basedOn w:val="a"/>
    <w:rsid w:val="00FA1FE0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rsid w:val="00FA1FE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rsid w:val="00FA1F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FA1FE0"/>
    <w:pPr>
      <w:spacing w:after="0" w:line="240" w:lineRule="auto"/>
      <w:jc w:val="right"/>
    </w:pPr>
    <w:rPr>
      <w:rFonts w:ascii="Times New Roman" w:eastAsiaTheme="minorEastAsia" w:hAnsi="Times New Roman" w:cs="Times New Roman"/>
    </w:rPr>
  </w:style>
  <w:style w:type="paragraph" w:customStyle="1" w:styleId="titleu">
    <w:name w:val="titleu"/>
    <w:basedOn w:val="a"/>
    <w:rsid w:val="00FA1FE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rsid w:val="00FA1FE0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oint">
    <w:name w:val="point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igned">
    <w:name w:val="signed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odobren">
    <w:name w:val="odobren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odobren1">
    <w:name w:val="odobren1"/>
    <w:basedOn w:val="a"/>
    <w:rsid w:val="00FA1FE0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comment">
    <w:name w:val="comment"/>
    <w:basedOn w:val="a"/>
    <w:rsid w:val="00FA1FE0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reamble">
    <w:name w:val="preamble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">
    <w:name w:val="snoski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aragraph">
    <w:name w:val="paragraph"/>
    <w:basedOn w:val="a"/>
    <w:rsid w:val="00FA1FE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numnrpa">
    <w:name w:val="numnrpa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</w:rPr>
  </w:style>
  <w:style w:type="paragraph" w:customStyle="1" w:styleId="append">
    <w:name w:val="append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prinodobren">
    <w:name w:val="prinodobren"/>
    <w:basedOn w:val="a"/>
    <w:rsid w:val="00FA1FE0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spiski">
    <w:name w:val="spiski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numheader">
    <w:name w:val="nonumheader"/>
    <w:basedOn w:val="a"/>
    <w:rsid w:val="00FA1F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rsid w:val="00FA1F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rsid w:val="00FA1FE0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</w:rPr>
  </w:style>
  <w:style w:type="paragraph" w:customStyle="1" w:styleId="agreedate">
    <w:name w:val="agreedate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</w:rPr>
  </w:style>
  <w:style w:type="paragraph" w:customStyle="1" w:styleId="changeadd">
    <w:name w:val="changeadd"/>
    <w:basedOn w:val="a"/>
    <w:rsid w:val="00FA1FE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i">
    <w:name w:val="changei"/>
    <w:basedOn w:val="a"/>
    <w:rsid w:val="00FA1FE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utrs">
    <w:name w:val="changeutrs"/>
    <w:basedOn w:val="a"/>
    <w:rsid w:val="00FA1FE0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rsid w:val="00FA1FE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rsid w:val="00FA1FE0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cap1">
    <w:name w:val="cap1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apu1">
    <w:name w:val="capu1"/>
    <w:basedOn w:val="a"/>
    <w:rsid w:val="00FA1FE0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1">
    <w:name w:val="newncpi1"/>
    <w:basedOn w:val="a"/>
    <w:rsid w:val="00FA1FE0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edizmeren">
    <w:name w:val="edizmeren"/>
    <w:basedOn w:val="a"/>
    <w:rsid w:val="00FA1FE0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zagrazdel">
    <w:name w:val="zagrazdel"/>
    <w:basedOn w:val="a"/>
    <w:rsid w:val="00FA1F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rsid w:val="00FA1FE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rimer">
    <w:name w:val="primer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withpar">
    <w:name w:val="withpar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withoutpar">
    <w:name w:val="withoutpar"/>
    <w:basedOn w:val="a"/>
    <w:rsid w:val="00FA1FE0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line">
    <w:name w:val="undline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underline">
    <w:name w:val="underline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ncpicomment">
    <w:name w:val="ncpicomment"/>
    <w:basedOn w:val="a"/>
    <w:rsid w:val="00FA1FE0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rsid w:val="00FA1FE0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cpidel">
    <w:name w:val="ncpidel"/>
    <w:basedOn w:val="a"/>
    <w:rsid w:val="00FA1FE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sifra">
    <w:name w:val="tsifra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v">
    <w:name w:val="newncpiv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rsid w:val="00FA1FE0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rsid w:val="00FA1FE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</w:rPr>
  </w:style>
  <w:style w:type="paragraph" w:customStyle="1" w:styleId="contenttext">
    <w:name w:val="contenttext"/>
    <w:basedOn w:val="a"/>
    <w:rsid w:val="00FA1FE0"/>
    <w:pPr>
      <w:spacing w:after="0" w:line="240" w:lineRule="auto"/>
      <w:ind w:left="1134" w:hanging="1134"/>
    </w:pPr>
    <w:rPr>
      <w:rFonts w:ascii="Times New Roman" w:eastAsiaTheme="minorEastAsia" w:hAnsi="Times New Roman" w:cs="Times New Roman"/>
    </w:rPr>
  </w:style>
  <w:style w:type="paragraph" w:customStyle="1" w:styleId="gosreg">
    <w:name w:val="gosreg"/>
    <w:basedOn w:val="a"/>
    <w:rsid w:val="00FA1FE0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rsid w:val="00FA1F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rsid w:val="00FA1FE0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recepient">
    <w:name w:val="recepient"/>
    <w:basedOn w:val="a"/>
    <w:rsid w:val="00FA1FE0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klad">
    <w:name w:val="doklad"/>
    <w:basedOn w:val="a"/>
    <w:rsid w:val="00FA1FE0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onpaper">
    <w:name w:val="onpaper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rsid w:val="00FA1FE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blank">
    <w:name w:val="tableblank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9">
    <w:name w:val="table9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</w:rPr>
  </w:style>
  <w:style w:type="paragraph" w:customStyle="1" w:styleId="table8">
    <w:name w:val="table8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</w:rPr>
  </w:style>
  <w:style w:type="paragraph" w:customStyle="1" w:styleId="table7">
    <w:name w:val="table7"/>
    <w:basedOn w:val="a"/>
    <w:rsid w:val="00FA1FE0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</w:rPr>
  </w:style>
  <w:style w:type="paragraph" w:customStyle="1" w:styleId="begform">
    <w:name w:val="begform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endform">
    <w:name w:val="endform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shablon">
    <w:name w:val="snoskishablon"/>
    <w:basedOn w:val="a"/>
    <w:rsid w:val="00FA1F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fav">
    <w:name w:val="fav"/>
    <w:basedOn w:val="a"/>
    <w:rsid w:val="00FA1FE0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av1">
    <w:name w:val="fav1"/>
    <w:basedOn w:val="a"/>
    <w:rsid w:val="00FA1FE0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av2">
    <w:name w:val="fav2"/>
    <w:basedOn w:val="a"/>
    <w:rsid w:val="00FA1FE0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pinfo">
    <w:name w:val="dopinfo"/>
    <w:basedOn w:val="a"/>
    <w:rsid w:val="00FA1F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ivinsselect">
    <w:name w:val="divinsselect"/>
    <w:basedOn w:val="a"/>
    <w:rsid w:val="00FA1FE0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ame">
    <w:name w:val="name"/>
    <w:basedOn w:val="a0"/>
    <w:rsid w:val="00FA1FE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A1FE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A1FE0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FA1FE0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FA1FE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A1FE0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FA1FE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A1FE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A1FE0"/>
    <w:rPr>
      <w:rFonts w:ascii="Symbol" w:hAnsi="Symbol" w:hint="default"/>
    </w:rPr>
  </w:style>
  <w:style w:type="character" w:customStyle="1" w:styleId="onewind3">
    <w:name w:val="onewind3"/>
    <w:basedOn w:val="a0"/>
    <w:rsid w:val="00FA1FE0"/>
    <w:rPr>
      <w:rFonts w:ascii="Wingdings 3" w:hAnsi="Wingdings 3" w:hint="default"/>
    </w:rPr>
  </w:style>
  <w:style w:type="character" w:customStyle="1" w:styleId="onewind2">
    <w:name w:val="onewind2"/>
    <w:basedOn w:val="a0"/>
    <w:rsid w:val="00FA1FE0"/>
    <w:rPr>
      <w:rFonts w:ascii="Wingdings 2" w:hAnsi="Wingdings 2" w:hint="default"/>
    </w:rPr>
  </w:style>
  <w:style w:type="character" w:customStyle="1" w:styleId="onewind">
    <w:name w:val="onewind"/>
    <w:basedOn w:val="a0"/>
    <w:rsid w:val="00FA1FE0"/>
    <w:rPr>
      <w:rFonts w:ascii="Wingdings" w:hAnsi="Wingdings" w:hint="default"/>
    </w:rPr>
  </w:style>
  <w:style w:type="character" w:customStyle="1" w:styleId="rednoun">
    <w:name w:val="rednoun"/>
    <w:basedOn w:val="a0"/>
    <w:rsid w:val="00FA1FE0"/>
  </w:style>
  <w:style w:type="character" w:customStyle="1" w:styleId="post">
    <w:name w:val="post"/>
    <w:basedOn w:val="a0"/>
    <w:rsid w:val="00FA1FE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A1FE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FA1FE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A1FE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A1FE0"/>
    <w:rPr>
      <w:rFonts w:ascii="Arial" w:hAnsi="Arial" w:cs="Arial" w:hint="default"/>
    </w:rPr>
  </w:style>
  <w:style w:type="character" w:customStyle="1" w:styleId="snoskiindex">
    <w:name w:val="snoskiindex"/>
    <w:basedOn w:val="a0"/>
    <w:rsid w:val="00FA1FE0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FA1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FA1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1FE0"/>
  </w:style>
  <w:style w:type="paragraph" w:styleId="a7">
    <w:name w:val="footer"/>
    <w:basedOn w:val="a"/>
    <w:link w:val="a8"/>
    <w:uiPriority w:val="99"/>
    <w:unhideWhenUsed/>
    <w:rsid w:val="00FA1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1FE0"/>
  </w:style>
  <w:style w:type="character" w:styleId="a9">
    <w:name w:val="page number"/>
    <w:basedOn w:val="a0"/>
    <w:uiPriority w:val="99"/>
    <w:semiHidden/>
    <w:unhideWhenUsed/>
    <w:rsid w:val="00FA1FE0"/>
  </w:style>
  <w:style w:type="table" w:styleId="aa">
    <w:name w:val="Table Grid"/>
    <w:basedOn w:val="a1"/>
    <w:uiPriority w:val="39"/>
    <w:rsid w:val="00FA1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33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3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Григорьев</dc:creator>
  <cp:lastModifiedBy>Dmitry Kostko</cp:lastModifiedBy>
  <cp:revision>32</cp:revision>
  <dcterms:created xsi:type="dcterms:W3CDTF">2022-08-01T12:41:00Z</dcterms:created>
  <dcterms:modified xsi:type="dcterms:W3CDTF">2022-08-02T06:09:00Z</dcterms:modified>
</cp:coreProperties>
</file>