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68" w:rsidRPr="007D0BE4" w:rsidRDefault="001F0E68" w:rsidP="001F0E68">
      <w:pPr>
        <w:pStyle w:val="newncpi0"/>
        <w:ind w:left="4394"/>
        <w:rPr>
          <w:spacing w:val="-10"/>
          <w:sz w:val="28"/>
          <w:szCs w:val="28"/>
        </w:rPr>
      </w:pPr>
      <w:r w:rsidRPr="007D0BE4">
        <w:rPr>
          <w:spacing w:val="-10"/>
          <w:sz w:val="28"/>
          <w:szCs w:val="28"/>
        </w:rPr>
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</w:t>
      </w:r>
      <w:proofErr w:type="spellStart"/>
      <w:r w:rsidRPr="007D0BE4">
        <w:rPr>
          <w:spacing w:val="-10"/>
          <w:sz w:val="28"/>
          <w:szCs w:val="28"/>
        </w:rPr>
        <w:t>БелГИЭ</w:t>
      </w:r>
      <w:proofErr w:type="spellEnd"/>
      <w:r w:rsidRPr="007D0BE4">
        <w:rPr>
          <w:spacing w:val="-10"/>
          <w:sz w:val="28"/>
          <w:szCs w:val="28"/>
        </w:rPr>
        <w:t>")</w:t>
      </w: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E7137" w:rsidRDefault="00AE7137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659F">
        <w:rPr>
          <w:rFonts w:ascii="Times New Roman" w:hAnsi="Times New Roman" w:cs="Times New Roman"/>
          <w:sz w:val="28"/>
          <w:szCs w:val="28"/>
        </w:rPr>
        <w:t>ЗАЯВЛЕНИЕ</w:t>
      </w:r>
    </w:p>
    <w:p w:rsidR="00EC659F" w:rsidRPr="00EC659F" w:rsidRDefault="00EC659F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Pr="00EC659F" w:rsidRDefault="00267B32" w:rsidP="00267B32">
      <w:pPr>
        <w:pStyle w:val="ae"/>
        <w:spacing w:before="0" w:beforeAutospacing="0" w:after="0" w:afterAutospacing="0"/>
        <w:rPr>
          <w:sz w:val="28"/>
          <w:szCs w:val="28"/>
        </w:rPr>
      </w:pPr>
      <w:r w:rsidRPr="00EC659F">
        <w:rPr>
          <w:sz w:val="28"/>
          <w:szCs w:val="28"/>
        </w:rPr>
        <w:t>Прошу осуществить административную процедуру</w:t>
      </w:r>
      <w:r w:rsidR="00B120BC" w:rsidRPr="00EC659F">
        <w:rPr>
          <w:sz w:val="28"/>
          <w:szCs w:val="28"/>
          <w:lang w:eastAsia="en-US"/>
        </w:rPr>
        <w:t xml:space="preserve"> о выдаче</w:t>
      </w:r>
    </w:p>
    <w:p w:rsidR="00267B32" w:rsidRPr="00573DA5" w:rsidRDefault="00267B32" w:rsidP="00267B32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573DA5">
        <w:rPr>
          <w:sz w:val="20"/>
          <w:szCs w:val="20"/>
        </w:rPr>
        <w:t>(выбрать одну необходимую административную процедуру)</w:t>
      </w:r>
    </w:p>
    <w:p w:rsidR="00EC659F" w:rsidRDefault="00EC659F" w:rsidP="00267B32">
      <w:pPr>
        <w:pStyle w:val="ae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992"/>
        <w:gridCol w:w="5230"/>
        <w:gridCol w:w="8"/>
        <w:gridCol w:w="3535"/>
      </w:tblGrid>
      <w:tr w:rsidR="007F3C3D" w:rsidTr="00CC13AE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C3D" w:rsidRDefault="007F3C3D" w:rsidP="00FA0620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3D" w:rsidRDefault="007F3C3D" w:rsidP="00196737">
            <w:pPr>
              <w:pStyle w:val="ae"/>
              <w:widowControl w:val="0"/>
              <w:spacing w:before="0" w:beforeAutospacing="0" w:after="0" w:afterAutospacing="0" w:line="200" w:lineRule="exact"/>
              <w:rPr>
                <w:sz w:val="30"/>
                <w:szCs w:val="30"/>
                <w:lang w:eastAsia="en-US"/>
              </w:rPr>
            </w:pPr>
            <w:r>
              <w:rPr>
                <w:lang w:eastAsia="en-US"/>
              </w:rPr>
              <w:t>свидетельства о регистрации радиоэлектронного средства</w:t>
            </w:r>
            <w:r w:rsidRPr="004A1BF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являющегося источником  электромагнитного излучения</w:t>
            </w:r>
            <w:r w:rsidRPr="00701958">
              <w:rPr>
                <w:lang w:eastAsia="en-US"/>
              </w:rPr>
              <w:t>, гражданского назначения</w:t>
            </w:r>
            <w:r>
              <w:rPr>
                <w:lang w:eastAsia="en-US"/>
              </w:rPr>
              <w:t xml:space="preserve"> </w:t>
            </w:r>
          </w:p>
        </w:tc>
      </w:tr>
      <w:tr w:rsidR="005F4524" w:rsidTr="0096719E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4524" w:rsidRDefault="005F4524" w:rsidP="00533FF6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24" w:rsidRDefault="005F4524" w:rsidP="00196737">
            <w:pPr>
              <w:pStyle w:val="ae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разрешения на право использования радиочастотного спектра при эксплуатации радиоэлектронного средства гражданского назначения </w:t>
            </w:r>
            <w:r>
              <w:t>любительской и любительской спутниковой радиослужбы</w:t>
            </w:r>
          </w:p>
        </w:tc>
      </w:tr>
      <w:tr w:rsidR="005F4524" w:rsidTr="00FD7366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4524" w:rsidRPr="001671E1" w:rsidRDefault="005F4524" w:rsidP="00533FF6">
            <w:pPr>
              <w:pStyle w:val="ConsPlusNonformat"/>
              <w:numPr>
                <w:ilvl w:val="0"/>
                <w:numId w:val="6"/>
              </w:numPr>
              <w:adjustRightInd/>
              <w:ind w:left="357" w:hanging="357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en-US"/>
              </w:rPr>
            </w:pP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24" w:rsidRPr="00196737" w:rsidRDefault="005F4524" w:rsidP="00196737">
            <w:pPr>
              <w:pStyle w:val="2"/>
              <w:spacing w:after="0" w:line="240" w:lineRule="auto"/>
              <w:ind w:left="43"/>
              <w:rPr>
                <w:lang w:eastAsia="en-US"/>
              </w:rPr>
            </w:pPr>
            <w:r>
              <w:rPr>
                <w:lang w:eastAsia="en-US"/>
              </w:rPr>
              <w:t>разрешения на эксплуатацию судовой радиостанци</w:t>
            </w:r>
            <w:r w:rsidR="003C085B">
              <w:rPr>
                <w:lang w:eastAsia="en-US"/>
              </w:rPr>
              <w:t>и</w:t>
            </w:r>
          </w:p>
        </w:tc>
      </w:tr>
      <w:tr w:rsidR="00267B32" w:rsidTr="0019673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32" w:rsidRDefault="00173752" w:rsidP="00196737">
            <w:pPr>
              <w:pStyle w:val="ae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67B32">
              <w:rPr>
                <w:lang w:eastAsia="en-US"/>
              </w:rPr>
              <w:t>разрешения радиолюбителю (</w:t>
            </w:r>
            <w:proofErr w:type="spellStart"/>
            <w:r w:rsidR="00267B32">
              <w:rPr>
                <w:lang w:eastAsia="en-US"/>
              </w:rPr>
              <w:t>Radio</w:t>
            </w:r>
            <w:proofErr w:type="spellEnd"/>
            <w:r w:rsidR="00267B32">
              <w:rPr>
                <w:lang w:eastAsia="en-US"/>
              </w:rPr>
              <w:t xml:space="preserve"> </w:t>
            </w:r>
            <w:proofErr w:type="spellStart"/>
            <w:r w:rsidR="00267B32">
              <w:rPr>
                <w:lang w:eastAsia="en-US"/>
              </w:rPr>
              <w:t>Amateur</w:t>
            </w:r>
            <w:proofErr w:type="spellEnd"/>
            <w:r w:rsidR="00267B32">
              <w:rPr>
                <w:lang w:eastAsia="en-US"/>
              </w:rPr>
              <w:t xml:space="preserve"> </w:t>
            </w:r>
            <w:proofErr w:type="spellStart"/>
            <w:r w:rsidR="00267B32">
              <w:rPr>
                <w:lang w:eastAsia="en-US"/>
              </w:rPr>
              <w:t>Licence</w:t>
            </w:r>
            <w:proofErr w:type="spellEnd"/>
            <w:r w:rsidR="00267B32">
              <w:rPr>
                <w:lang w:eastAsia="en-US"/>
              </w:rPr>
              <w:t>)</w:t>
            </w:r>
          </w:p>
        </w:tc>
      </w:tr>
      <w:tr w:rsidR="00267B32" w:rsidTr="0019673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2"/>
              <w:spacing w:after="0" w:line="240" w:lineRule="auto"/>
              <w:ind w:left="4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 срок до</w:t>
            </w:r>
          </w:p>
          <w:p w:rsidR="00267B32" w:rsidRDefault="00267B32" w:rsidP="00196737">
            <w:pPr>
              <w:pStyle w:val="2"/>
              <w:spacing w:after="0" w:line="240" w:lineRule="auto"/>
              <w:ind w:left="43"/>
              <w:jc w:val="both"/>
              <w:rPr>
                <w:bCs/>
                <w:i/>
                <w:spacing w:val="-10"/>
                <w:sz w:val="18"/>
                <w:szCs w:val="18"/>
                <w:lang w:eastAsia="en-US"/>
              </w:rPr>
            </w:pPr>
            <w:r>
              <w:rPr>
                <w:bCs/>
                <w:i/>
                <w:spacing w:val="-10"/>
                <w:sz w:val="18"/>
                <w:szCs w:val="18"/>
                <w:lang w:eastAsia="en-US"/>
              </w:rPr>
              <w:t>(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выбрать срок для соответствующей административной процедуры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 xml:space="preserve">, предусмотренной 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 w:rsidP="00D81AFB">
            <w:pPr>
              <w:pStyle w:val="2"/>
              <w:spacing w:after="0" w:line="240" w:lineRule="auto"/>
              <w:ind w:left="43"/>
              <w:jc w:val="right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I. Сведения о заинтересованном лице</w:t>
            </w:r>
          </w:p>
        </w:tc>
      </w:tr>
      <w:tr w:rsidR="00AE7137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7" w:rsidRDefault="00AE713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7" w:rsidRPr="00AE7137" w:rsidRDefault="00AE7137" w:rsidP="00AE71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7137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7" w:rsidRDefault="00AE713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7" w:rsidRPr="00AE7137" w:rsidRDefault="00AE7137" w:rsidP="00AE71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 w:rsidP="00C1515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74594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74594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E7137" w:rsidRDefault="00AE7137">
      <w:r>
        <w:br w:type="page"/>
      </w: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6230"/>
        <w:gridCol w:w="3535"/>
      </w:tblGrid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 w:rsidP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II. Сведения о предс</w:t>
            </w:r>
            <w:r w:rsidR="00196737"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тавителе заинтересованного лица:</w:t>
            </w: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C151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</w:t>
            </w:r>
            <w:r w:rsidR="00267B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958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сведения о доверенности (акте законодательства, акте </w:t>
            </w:r>
            <w:r w:rsidRPr="00701958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государственного органа), на основании которой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заинтересованного лица осуществляет свои полномочия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>
              <w:br w:type="page"/>
            </w:r>
            <w:r w:rsidR="00267B32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III. Сведения о внесении платы за осуществление административной процедуры</w:t>
            </w:r>
            <w:r w:rsidR="00196737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:</w:t>
            </w:r>
          </w:p>
        </w:tc>
      </w:tr>
      <w:tr w:rsidR="001414A1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Дата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BF231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A34B03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 w:rsidP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номер платежного документа,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номер транзакции автоматизированной информационной системы единого расчетного и информационного пространства (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в случае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внесении платы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посредством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использования такой системы)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1414A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Сумма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7F3C3D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7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. Информация о приложениях, иные сведения, которые заинтересованное лицо считает необходимым указать для осуществления административной процедуры</w:t>
            </w:r>
          </w:p>
        </w:tc>
      </w:tr>
      <w:tr w:rsidR="001414A1" w:rsidTr="001414A1">
        <w:trPr>
          <w:trHeight w:val="57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0576E8" w:rsidRDefault="00797272" w:rsidP="00797272">
            <w:pPr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3071F2" w:rsidRPr="003071F2" w:rsidRDefault="003071F2" w:rsidP="003071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71F2">
              <w:rPr>
                <w:rFonts w:eastAsia="Calibri"/>
                <w:lang w:eastAsia="en-US"/>
              </w:rPr>
              <w:t>Приложение к заявлению на ___ л. в ___ экз.</w:t>
            </w:r>
          </w:p>
          <w:p w:rsidR="003071F2" w:rsidRPr="003071F2" w:rsidRDefault="003071F2" w:rsidP="003071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71F2">
              <w:rPr>
                <w:rFonts w:eastAsia="Calibri"/>
                <w:lang w:eastAsia="en-US"/>
              </w:rPr>
              <w:t xml:space="preserve">       1. Сведения, необходимые для определения условий обеспечения электромагнитной совместимости РЭС, присвоения (назначения) радиочастоты или радиочастотного канала </w:t>
            </w:r>
            <w:bookmarkStart w:id="0" w:name="_GoBack"/>
            <w:bookmarkEnd w:id="0"/>
          </w:p>
          <w:p w:rsidR="00AE7137" w:rsidRDefault="003071F2" w:rsidP="003071F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2. Сведения необходимые для регистрации судовой радиостанции в Международном союзе электросвязи</w:t>
            </w:r>
          </w:p>
          <w:p w:rsidR="003071F2" w:rsidRPr="00AE7137" w:rsidRDefault="003071F2" w:rsidP="003071F2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67B32" w:rsidRDefault="00267B32" w:rsidP="00267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1A2C" w:rsidRDefault="00351A2C" w:rsidP="00351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 20___ г. __________________________________________________________</w:t>
      </w:r>
    </w:p>
    <w:p w:rsidR="00351A2C" w:rsidRDefault="00351A2C" w:rsidP="00351A2C">
      <w:pPr>
        <w:pStyle w:val="undline"/>
        <w:ind w:left="2268"/>
        <w:jc w:val="right"/>
      </w:pPr>
      <w:r>
        <w:rPr>
          <w:sz w:val="24"/>
          <w:szCs w:val="24"/>
        </w:rPr>
        <w:t xml:space="preserve">    </w:t>
      </w:r>
      <w:r>
        <w:t>(подпись и расшифровка подписи заинтересованного лица или его представителя)</w:t>
      </w:r>
    </w:p>
    <w:p w:rsidR="00351A2C" w:rsidRDefault="00351A2C" w:rsidP="00351A2C">
      <w:pPr>
        <w:autoSpaceDE w:val="0"/>
        <w:autoSpaceDN w:val="0"/>
        <w:adjustRightInd w:val="0"/>
        <w:spacing w:line="240" w:lineRule="exact"/>
        <w:ind w:left="5387"/>
        <w:outlineLvl w:val="0"/>
      </w:pPr>
    </w:p>
    <w:p w:rsidR="00C15157" w:rsidRPr="00C15157" w:rsidRDefault="00C15157" w:rsidP="001A4B3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15157">
        <w:rPr>
          <w:sz w:val="20"/>
          <w:szCs w:val="20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или разрешения радиолюбителю (</w:t>
      </w:r>
      <w:proofErr w:type="spellStart"/>
      <w:r w:rsidRPr="00C15157">
        <w:rPr>
          <w:sz w:val="20"/>
          <w:szCs w:val="20"/>
        </w:rPr>
        <w:t>Radio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Amateur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Licence</w:t>
      </w:r>
      <w:proofErr w:type="spellEnd"/>
      <w:r w:rsidRPr="00C15157">
        <w:rPr>
          <w:sz w:val="20"/>
          <w:szCs w:val="20"/>
        </w:rPr>
        <w:t>) приводятся на одном из государственных языков Республики Беларусь и английском языке.</w:t>
      </w:r>
    </w:p>
    <w:p w:rsidR="00434ED6" w:rsidRDefault="00434ED6" w:rsidP="001A4B3E">
      <w:pPr>
        <w:pStyle w:val="ConsPlusNonformat"/>
        <w:jc w:val="both"/>
        <w:rPr>
          <w:rFonts w:eastAsiaTheme="minorHAnsi"/>
          <w:sz w:val="30"/>
          <w:szCs w:val="30"/>
          <w:lang w:eastAsia="en-US"/>
        </w:rPr>
      </w:pPr>
    </w:p>
    <w:p w:rsidR="00173752" w:rsidRDefault="0017375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797272" w:rsidRDefault="0079727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797272" w:rsidRDefault="0079727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797272" w:rsidRDefault="0079727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797272" w:rsidRDefault="0079727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797272" w:rsidRDefault="0079727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797272" w:rsidRDefault="0079727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797272" w:rsidRDefault="0079727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  <w:sectPr w:rsidR="00797272" w:rsidSect="00B03B4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539" w:footer="0" w:gutter="0"/>
          <w:cols w:space="720"/>
          <w:titlePg/>
          <w:docGrid w:linePitch="360"/>
        </w:sectPr>
      </w:pPr>
    </w:p>
    <w:p w:rsidR="00797272" w:rsidRDefault="00797272" w:rsidP="00797272">
      <w:pPr>
        <w:pStyle w:val="onestring"/>
        <w:ind w:left="6521"/>
        <w:rPr>
          <w:sz w:val="28"/>
          <w:szCs w:val="28"/>
        </w:rPr>
      </w:pPr>
      <w:r w:rsidRPr="003C524B">
        <w:rPr>
          <w:sz w:val="28"/>
          <w:szCs w:val="28"/>
        </w:rPr>
        <w:lastRenderedPageBreak/>
        <w:t xml:space="preserve">Приложение </w:t>
      </w:r>
    </w:p>
    <w:p w:rsidR="003071F2" w:rsidRPr="003C524B" w:rsidRDefault="003071F2" w:rsidP="00797272">
      <w:pPr>
        <w:pStyle w:val="onestring"/>
        <w:ind w:left="6521"/>
        <w:rPr>
          <w:sz w:val="28"/>
          <w:szCs w:val="28"/>
        </w:rPr>
      </w:pPr>
      <w:r>
        <w:rPr>
          <w:sz w:val="28"/>
          <w:szCs w:val="28"/>
        </w:rPr>
        <w:t>к заявлению</w:t>
      </w:r>
    </w:p>
    <w:p w:rsidR="00797272" w:rsidRPr="003C524B" w:rsidRDefault="00797272" w:rsidP="00797272">
      <w:pPr>
        <w:pStyle w:val="onestring"/>
        <w:ind w:left="5103"/>
        <w:rPr>
          <w:sz w:val="28"/>
          <w:szCs w:val="28"/>
        </w:rPr>
      </w:pPr>
    </w:p>
    <w:p w:rsidR="00797272" w:rsidRPr="003071F2" w:rsidRDefault="00797272" w:rsidP="003071F2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 w:rsidRPr="003071F2">
        <w:rPr>
          <w:sz w:val="28"/>
          <w:szCs w:val="28"/>
        </w:rPr>
        <w:t>Сведения, необходимые для определения условий обеспечения электромагнитной совместимости РЭС,</w:t>
      </w:r>
      <w:r w:rsidR="003071F2">
        <w:rPr>
          <w:sz w:val="28"/>
          <w:szCs w:val="28"/>
        </w:rPr>
        <w:t xml:space="preserve"> </w:t>
      </w:r>
      <w:r w:rsidRPr="003071F2">
        <w:rPr>
          <w:sz w:val="28"/>
          <w:szCs w:val="28"/>
        </w:rPr>
        <w:t xml:space="preserve">присвоения (назначения) </w:t>
      </w:r>
      <w:r w:rsidRPr="003071F2">
        <w:rPr>
          <w:color w:val="242424"/>
          <w:sz w:val="28"/>
          <w:szCs w:val="28"/>
          <w:shd w:val="clear" w:color="auto" w:fill="FFFFFF"/>
        </w:rPr>
        <w:t>радиочастоты или радиочастотного канала</w:t>
      </w:r>
      <w:r w:rsidRPr="003071F2">
        <w:rPr>
          <w:sz w:val="28"/>
          <w:szCs w:val="28"/>
        </w:rPr>
        <w:t>:</w:t>
      </w:r>
    </w:p>
    <w:p w:rsidR="00797272" w:rsidRDefault="00797272" w:rsidP="00797272">
      <w:pPr>
        <w:jc w:val="both"/>
        <w:rPr>
          <w:sz w:val="28"/>
          <w:szCs w:val="28"/>
        </w:rPr>
      </w:pPr>
    </w:p>
    <w:tbl>
      <w:tblPr>
        <w:tblW w:w="15021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134"/>
        <w:gridCol w:w="2232"/>
        <w:gridCol w:w="1677"/>
        <w:gridCol w:w="992"/>
        <w:gridCol w:w="1701"/>
        <w:gridCol w:w="1559"/>
        <w:gridCol w:w="1387"/>
        <w:gridCol w:w="1504"/>
      </w:tblGrid>
      <w:tr w:rsidR="00797272" w:rsidRPr="00F02DA7" w:rsidTr="00533FF6">
        <w:trPr>
          <w:cantSplit/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Владелец судна</w:t>
            </w:r>
          </w:p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  <w:spacing w:val="-10"/>
              </w:rPr>
            </w:pPr>
            <w:r w:rsidRPr="009646AD">
              <w:rPr>
                <w:rFonts w:eastAsia="MS Mincho"/>
                <w:spacing w:val="-10"/>
              </w:rPr>
              <w:t>(</w:t>
            </w:r>
            <w:proofErr w:type="spellStart"/>
            <w:r w:rsidRPr="009646AD">
              <w:rPr>
                <w:rFonts w:eastAsia="MS Mincho"/>
                <w:spacing w:val="-10"/>
              </w:rPr>
              <w:t>Shipowner</w:t>
            </w:r>
            <w:proofErr w:type="spellEnd"/>
            <w:r w:rsidRPr="009646AD">
              <w:rPr>
                <w:rFonts w:eastAsia="MS Mincho"/>
                <w:spacing w:val="-1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</w:rPr>
              <w:t>Название</w:t>
            </w:r>
            <w:r w:rsidRPr="009646AD">
              <w:rPr>
                <w:rFonts w:eastAsia="MS Mincho"/>
                <w:lang w:val="en-US"/>
              </w:rPr>
              <w:t xml:space="preserve"> </w:t>
            </w:r>
            <w:r w:rsidRPr="009646AD">
              <w:rPr>
                <w:rFonts w:eastAsia="MS Mincho"/>
              </w:rPr>
              <w:t>судна</w:t>
            </w:r>
          </w:p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  <w:lang w:val="en-US"/>
              </w:rPr>
              <w:t>(Name of ship)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</w:rPr>
              <w:t>Порт</w:t>
            </w:r>
            <w:r w:rsidRPr="009646AD">
              <w:rPr>
                <w:rFonts w:eastAsia="MS Mincho"/>
                <w:lang w:val="en-US"/>
              </w:rPr>
              <w:t xml:space="preserve"> </w:t>
            </w:r>
            <w:proofErr w:type="spellStart"/>
            <w:proofErr w:type="gramStart"/>
            <w:r w:rsidRPr="009646AD">
              <w:rPr>
                <w:rFonts w:eastAsia="MS Mincho"/>
              </w:rPr>
              <w:t>регист</w:t>
            </w:r>
            <w:proofErr w:type="spellEnd"/>
            <w:r w:rsidRPr="009646AD">
              <w:rPr>
                <w:rFonts w:eastAsia="MS Mincho"/>
                <w:lang w:val="en-US"/>
              </w:rPr>
              <w:t>-</w:t>
            </w:r>
            <w:r w:rsidRPr="009646AD">
              <w:rPr>
                <w:rFonts w:eastAsia="MS Mincho"/>
              </w:rPr>
              <w:t>рации</w:t>
            </w:r>
            <w:proofErr w:type="gramEnd"/>
          </w:p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  <w:lang w:val="en-US"/>
              </w:rPr>
              <w:t xml:space="preserve">(Port of  </w:t>
            </w:r>
            <w:proofErr w:type="spellStart"/>
            <w:r w:rsidRPr="009646AD">
              <w:rPr>
                <w:rFonts w:eastAsia="MS Mincho"/>
                <w:lang w:val="en-US"/>
              </w:rPr>
              <w:t>regist</w:t>
            </w:r>
            <w:proofErr w:type="spellEnd"/>
            <w:r w:rsidRPr="009646AD">
              <w:rPr>
                <w:rFonts w:eastAsia="MS Mincho"/>
                <w:lang w:val="en-US"/>
              </w:rPr>
              <w:t>-ration)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Оборудование (</w:t>
            </w:r>
            <w:proofErr w:type="spellStart"/>
            <w:r w:rsidRPr="009646AD">
              <w:rPr>
                <w:rFonts w:eastAsia="MS Mincho"/>
              </w:rPr>
              <w:t>Equipment</w:t>
            </w:r>
            <w:proofErr w:type="spellEnd"/>
            <w:r w:rsidRPr="009646AD">
              <w:rPr>
                <w:rFonts w:eastAsia="MS Mincho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</w:rPr>
              <w:t>Тип</w:t>
            </w:r>
            <w:r w:rsidRPr="009646AD">
              <w:rPr>
                <w:rFonts w:eastAsia="MS Mincho"/>
                <w:lang w:val="en-US"/>
              </w:rPr>
              <w:t xml:space="preserve"> </w:t>
            </w:r>
            <w:r w:rsidRPr="009646AD">
              <w:rPr>
                <w:rFonts w:eastAsia="MS Mincho"/>
              </w:rPr>
              <w:t>оборудования</w:t>
            </w:r>
          </w:p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  <w:lang w:val="en-US"/>
              </w:rPr>
              <w:t>(Type of the equipment)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Завод-</w:t>
            </w:r>
            <w:proofErr w:type="spellStart"/>
            <w:r w:rsidRPr="009646AD">
              <w:rPr>
                <w:rFonts w:eastAsia="MS Mincho"/>
              </w:rPr>
              <w:t>ской</w:t>
            </w:r>
            <w:proofErr w:type="spellEnd"/>
            <w:r w:rsidRPr="009646AD">
              <w:rPr>
                <w:rFonts w:eastAsia="MS Mincho"/>
              </w:rPr>
              <w:t xml:space="preserve"> номер РЭС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Полосы радиочастот, МГц</w:t>
            </w:r>
          </w:p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(условное обозначение)</w:t>
            </w:r>
          </w:p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(</w:t>
            </w:r>
            <w:proofErr w:type="spellStart"/>
            <w:r w:rsidRPr="009646AD">
              <w:rPr>
                <w:rFonts w:eastAsia="MS Mincho"/>
              </w:rPr>
              <w:t>Radio</w:t>
            </w:r>
            <w:proofErr w:type="spellEnd"/>
            <w:r w:rsidRPr="009646AD">
              <w:rPr>
                <w:rFonts w:eastAsia="MS Mincho"/>
              </w:rPr>
              <w:t xml:space="preserve"> </w:t>
            </w:r>
            <w:proofErr w:type="spellStart"/>
            <w:r w:rsidRPr="009646AD">
              <w:rPr>
                <w:rFonts w:eastAsia="MS Mincho"/>
              </w:rPr>
              <w:t>frequency</w:t>
            </w:r>
            <w:proofErr w:type="spellEnd"/>
            <w:r w:rsidRPr="009646AD">
              <w:rPr>
                <w:rFonts w:eastAsia="MS Mincho"/>
              </w:rPr>
              <w:t xml:space="preserve"> </w:t>
            </w:r>
            <w:proofErr w:type="spellStart"/>
            <w:r w:rsidRPr="009646AD">
              <w:rPr>
                <w:rFonts w:eastAsia="MS Mincho"/>
              </w:rPr>
              <w:t>Bands</w:t>
            </w:r>
            <w:proofErr w:type="spellEnd"/>
            <w:r w:rsidRPr="009646AD">
              <w:rPr>
                <w:rFonts w:eastAsia="MS Minch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9646AD" w:rsidRDefault="00797272" w:rsidP="00533FF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Мощность,</w:t>
            </w:r>
          </w:p>
          <w:p w:rsidR="00797272" w:rsidRPr="009646AD" w:rsidRDefault="00797272" w:rsidP="00533FF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Вт</w:t>
            </w:r>
          </w:p>
          <w:p w:rsidR="00797272" w:rsidRPr="009646AD" w:rsidRDefault="00797272" w:rsidP="00533FF6">
            <w:pPr>
              <w:spacing w:line="200" w:lineRule="exact"/>
              <w:jc w:val="center"/>
              <w:rPr>
                <w:rFonts w:eastAsia="MS Mincho"/>
              </w:rPr>
            </w:pPr>
            <w:r w:rsidRPr="009646AD">
              <w:rPr>
                <w:rFonts w:eastAsia="MS Mincho"/>
              </w:rPr>
              <w:t>(</w:t>
            </w:r>
            <w:proofErr w:type="spellStart"/>
            <w:r w:rsidRPr="009646AD">
              <w:rPr>
                <w:rFonts w:eastAsia="MS Mincho"/>
              </w:rPr>
              <w:t>Power</w:t>
            </w:r>
            <w:proofErr w:type="spellEnd"/>
            <w:r w:rsidRPr="009646AD">
              <w:rPr>
                <w:rFonts w:eastAsia="MS Mincho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2" w:rsidRPr="009646AD" w:rsidRDefault="00797272" w:rsidP="00533FF6">
            <w:pPr>
              <w:spacing w:line="200" w:lineRule="exact"/>
              <w:rPr>
                <w:rFonts w:eastAsia="MS Mincho"/>
                <w:lang w:val="en-US"/>
              </w:rPr>
            </w:pPr>
          </w:p>
          <w:p w:rsidR="00797272" w:rsidRPr="009646AD" w:rsidRDefault="00797272" w:rsidP="00533FF6">
            <w:pPr>
              <w:spacing w:line="200" w:lineRule="exact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</w:rPr>
              <w:t>Класс</w:t>
            </w:r>
            <w:r w:rsidRPr="009646AD">
              <w:rPr>
                <w:rFonts w:eastAsia="MS Mincho"/>
                <w:lang w:val="en-US"/>
              </w:rPr>
              <w:t xml:space="preserve"> </w:t>
            </w:r>
            <w:r w:rsidRPr="009646AD">
              <w:rPr>
                <w:rFonts w:eastAsia="MS Mincho"/>
              </w:rPr>
              <w:t>излучения</w:t>
            </w:r>
          </w:p>
          <w:p w:rsidR="00797272" w:rsidRPr="009646AD" w:rsidRDefault="00797272" w:rsidP="00533FF6">
            <w:pPr>
              <w:spacing w:line="200" w:lineRule="exact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  <w:lang w:val="en-US"/>
              </w:rPr>
              <w:t>(</w:t>
            </w:r>
            <w:proofErr w:type="spellStart"/>
            <w:r w:rsidRPr="009646AD">
              <w:rPr>
                <w:rFonts w:eastAsia="MS Mincho"/>
                <w:lang w:val="en-US"/>
              </w:rPr>
              <w:t>Designa-tion</w:t>
            </w:r>
            <w:proofErr w:type="spellEnd"/>
            <w:r w:rsidRPr="009646AD">
              <w:rPr>
                <w:rFonts w:eastAsia="MS Mincho"/>
                <w:lang w:val="en-US"/>
              </w:rPr>
              <w:t xml:space="preserve"> of emission)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2" w:rsidRPr="009646AD" w:rsidRDefault="00797272" w:rsidP="00533FF6">
            <w:pPr>
              <w:spacing w:line="200" w:lineRule="exact"/>
              <w:rPr>
                <w:rFonts w:eastAsia="MS Mincho"/>
                <w:lang w:val="en-US"/>
              </w:rPr>
            </w:pPr>
          </w:p>
          <w:p w:rsidR="00797272" w:rsidRPr="009646AD" w:rsidRDefault="00797272" w:rsidP="00533FF6">
            <w:pPr>
              <w:spacing w:line="200" w:lineRule="exact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</w:rPr>
              <w:t>Категория</w:t>
            </w:r>
            <w:r w:rsidRPr="009646AD">
              <w:rPr>
                <w:rFonts w:eastAsia="MS Mincho"/>
                <w:lang w:val="en-US"/>
              </w:rPr>
              <w:t xml:space="preserve"> </w:t>
            </w:r>
            <w:proofErr w:type="spellStart"/>
            <w:proofErr w:type="gramStart"/>
            <w:r w:rsidRPr="009646AD">
              <w:rPr>
                <w:rFonts w:eastAsia="MS Mincho"/>
              </w:rPr>
              <w:t>корреспон</w:t>
            </w:r>
            <w:proofErr w:type="spellEnd"/>
            <w:r w:rsidRPr="009646AD">
              <w:rPr>
                <w:rFonts w:eastAsia="MS Mincho"/>
                <w:lang w:val="en-US"/>
              </w:rPr>
              <w:t>-</w:t>
            </w:r>
            <w:proofErr w:type="spellStart"/>
            <w:r w:rsidRPr="009646AD">
              <w:rPr>
                <w:rFonts w:eastAsia="MS Mincho"/>
              </w:rPr>
              <w:t>денции</w:t>
            </w:r>
            <w:proofErr w:type="spellEnd"/>
            <w:proofErr w:type="gramEnd"/>
          </w:p>
          <w:p w:rsidR="00797272" w:rsidRPr="009646AD" w:rsidRDefault="00797272" w:rsidP="00533FF6">
            <w:pPr>
              <w:spacing w:line="200" w:lineRule="exact"/>
              <w:rPr>
                <w:rFonts w:eastAsia="MS Mincho"/>
                <w:lang w:val="en-US"/>
              </w:rPr>
            </w:pPr>
            <w:r w:rsidRPr="009646AD">
              <w:rPr>
                <w:rFonts w:eastAsia="MS Mincho"/>
                <w:lang w:val="en-US"/>
              </w:rPr>
              <w:t>(Category of the</w:t>
            </w:r>
            <w:r w:rsidRPr="009646AD">
              <w:rPr>
                <w:rFonts w:eastAsia="MS Mincho"/>
                <w:lang w:val="en-US"/>
              </w:rPr>
              <w:br/>
            </w:r>
            <w:proofErr w:type="spellStart"/>
            <w:r w:rsidRPr="009646AD">
              <w:rPr>
                <w:rFonts w:eastAsia="MS Mincho"/>
                <w:lang w:val="en-US"/>
              </w:rPr>
              <w:t>correspon-dence</w:t>
            </w:r>
            <w:proofErr w:type="spellEnd"/>
            <w:r w:rsidRPr="009646AD">
              <w:rPr>
                <w:rFonts w:eastAsia="MS Mincho"/>
                <w:lang w:val="en-US"/>
              </w:rPr>
              <w:t>)</w:t>
            </w:r>
          </w:p>
        </w:tc>
      </w:tr>
      <w:tr w:rsidR="00797272" w:rsidRPr="009646AD" w:rsidTr="00533FF6">
        <w:trPr>
          <w:trHeight w:val="50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4C0586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4C0586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4C0586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42F67">
              <w:rPr>
                <w:rFonts w:eastAsia="MS Mincho"/>
                <w:sz w:val="22"/>
                <w:szCs w:val="22"/>
                <w:lang w:val="en-US"/>
              </w:rPr>
              <w:t>1. </w:t>
            </w:r>
            <w:r w:rsidRPr="00A42F67">
              <w:rPr>
                <w:rFonts w:eastAsia="MS Mincho"/>
                <w:sz w:val="22"/>
                <w:szCs w:val="22"/>
              </w:rPr>
              <w:t>передатчики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42F67">
              <w:rPr>
                <w:rFonts w:eastAsia="MS Mincho"/>
                <w:sz w:val="22"/>
                <w:szCs w:val="22"/>
                <w:lang w:val="en-US"/>
              </w:rPr>
              <w:t>(Transmitter)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42F67">
              <w:rPr>
                <w:rFonts w:eastAsia="MS Mincho"/>
                <w:sz w:val="22"/>
                <w:szCs w:val="22"/>
                <w:lang w:val="en-US"/>
              </w:rPr>
              <w:t xml:space="preserve">2. </w:t>
            </w:r>
            <w:r w:rsidRPr="00A42F67">
              <w:rPr>
                <w:rFonts w:eastAsia="MS Mincho"/>
                <w:sz w:val="22"/>
                <w:szCs w:val="22"/>
              </w:rPr>
              <w:t>передатчики</w:t>
            </w:r>
            <w:r w:rsidRPr="00A42F67">
              <w:rPr>
                <w:rFonts w:eastAsia="MS Mincho"/>
                <w:sz w:val="22"/>
                <w:szCs w:val="22"/>
                <w:lang w:val="en-US"/>
              </w:rPr>
              <w:t xml:space="preserve"> </w:t>
            </w:r>
            <w:r w:rsidRPr="00A42F67">
              <w:rPr>
                <w:rFonts w:eastAsia="MS Mincho"/>
                <w:sz w:val="22"/>
                <w:szCs w:val="22"/>
              </w:rPr>
              <w:t>аварийные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42F67">
              <w:rPr>
                <w:rFonts w:eastAsia="MS Mincho"/>
                <w:sz w:val="22"/>
                <w:szCs w:val="22"/>
                <w:lang w:val="en-US"/>
              </w:rPr>
              <w:t>(Emergency Transmitters)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42F67">
              <w:rPr>
                <w:rFonts w:eastAsia="MS Mincho"/>
                <w:sz w:val="22"/>
                <w:szCs w:val="22"/>
                <w:lang w:val="en-US"/>
              </w:rPr>
              <w:t xml:space="preserve">3. </w:t>
            </w:r>
            <w:r w:rsidRPr="00A42F67">
              <w:rPr>
                <w:rFonts w:eastAsia="MS Mincho"/>
                <w:sz w:val="22"/>
                <w:szCs w:val="22"/>
              </w:rPr>
              <w:t>передатчики</w:t>
            </w:r>
            <w:r w:rsidRPr="00A42F67">
              <w:rPr>
                <w:rFonts w:eastAsia="MS Mincho"/>
                <w:sz w:val="22"/>
                <w:szCs w:val="22"/>
                <w:lang w:val="en-US"/>
              </w:rPr>
              <w:t xml:space="preserve"> </w:t>
            </w:r>
            <w:r w:rsidRPr="00A42F67">
              <w:rPr>
                <w:rFonts w:eastAsia="MS Mincho"/>
                <w:spacing w:val="-6"/>
                <w:sz w:val="22"/>
                <w:szCs w:val="22"/>
              </w:rPr>
              <w:t>спасательных</w:t>
            </w:r>
            <w:r w:rsidRPr="00A42F67">
              <w:rPr>
                <w:rFonts w:eastAsia="MS Mincho"/>
                <w:spacing w:val="-6"/>
                <w:sz w:val="22"/>
                <w:szCs w:val="22"/>
                <w:lang w:val="en-US"/>
              </w:rPr>
              <w:t xml:space="preserve"> </w:t>
            </w:r>
            <w:r w:rsidRPr="00A42F67">
              <w:rPr>
                <w:rFonts w:eastAsia="MS Mincho"/>
                <w:spacing w:val="-6"/>
                <w:sz w:val="22"/>
                <w:szCs w:val="22"/>
              </w:rPr>
              <w:t>средств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42F67">
              <w:rPr>
                <w:rFonts w:eastAsia="MS Mincho"/>
                <w:sz w:val="22"/>
                <w:szCs w:val="22"/>
                <w:lang w:val="en-US"/>
              </w:rPr>
              <w:t>(Transmitters of saving facilities)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42F67">
              <w:rPr>
                <w:rFonts w:eastAsia="MS Mincho"/>
                <w:sz w:val="22"/>
                <w:szCs w:val="22"/>
              </w:rPr>
              <w:t>4. другое оборудование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42F67">
              <w:rPr>
                <w:rFonts w:eastAsia="MS Mincho"/>
                <w:sz w:val="22"/>
                <w:szCs w:val="22"/>
              </w:rPr>
              <w:t>(</w:t>
            </w:r>
            <w:proofErr w:type="spellStart"/>
            <w:r w:rsidRPr="00A42F67">
              <w:rPr>
                <w:rFonts w:eastAsia="MS Mincho"/>
                <w:sz w:val="22"/>
                <w:szCs w:val="22"/>
              </w:rPr>
              <w:t>Other</w:t>
            </w:r>
            <w:proofErr w:type="spellEnd"/>
            <w:r w:rsidRPr="00A42F67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A42F67">
              <w:rPr>
                <w:rFonts w:eastAsia="MS Mincho"/>
                <w:sz w:val="22"/>
                <w:szCs w:val="22"/>
              </w:rPr>
              <w:t>equipment</w:t>
            </w:r>
            <w:proofErr w:type="spellEnd"/>
            <w:r w:rsidRPr="00A42F67">
              <w:rPr>
                <w:rFonts w:eastAsia="MS Mincho"/>
                <w:sz w:val="22"/>
                <w:szCs w:val="22"/>
              </w:rPr>
              <w:t>)</w:t>
            </w:r>
          </w:p>
          <w:p w:rsidR="00797272" w:rsidRPr="00A42F67" w:rsidRDefault="00797272" w:rsidP="00533FF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42F67">
              <w:rPr>
                <w:rFonts w:eastAsia="MS Mincho"/>
                <w:sz w:val="22"/>
                <w:szCs w:val="22"/>
              </w:rPr>
              <w:t>5. средства спутниковой связи</w:t>
            </w:r>
          </w:p>
          <w:p w:rsidR="00797272" w:rsidRPr="00A42F67" w:rsidRDefault="00797272" w:rsidP="0053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42F67">
              <w:rPr>
                <w:rFonts w:eastAsia="MS Mincho"/>
                <w:sz w:val="22"/>
                <w:szCs w:val="22"/>
              </w:rPr>
              <w:t>(</w:t>
            </w:r>
            <w:proofErr w:type="spellStart"/>
            <w:r w:rsidRPr="00A42F67">
              <w:rPr>
                <w:rFonts w:eastAsia="MS Mincho"/>
                <w:sz w:val="22"/>
                <w:szCs w:val="22"/>
              </w:rPr>
              <w:t>Satellite</w:t>
            </w:r>
            <w:proofErr w:type="spellEnd"/>
          </w:p>
          <w:p w:rsidR="00797272" w:rsidRPr="00A42F67" w:rsidRDefault="00797272" w:rsidP="0053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pacing w:val="-10"/>
                <w:sz w:val="22"/>
                <w:szCs w:val="22"/>
              </w:rPr>
            </w:pPr>
            <w:proofErr w:type="spellStart"/>
            <w:r w:rsidRPr="00A42F67">
              <w:rPr>
                <w:rFonts w:eastAsia="MS Mincho"/>
                <w:spacing w:val="-10"/>
                <w:sz w:val="22"/>
                <w:szCs w:val="22"/>
              </w:rPr>
              <w:t>Communications</w:t>
            </w:r>
            <w:proofErr w:type="spellEnd"/>
            <w:r w:rsidRPr="00A42F67">
              <w:rPr>
                <w:rFonts w:eastAsia="MS Mincho"/>
                <w:spacing w:val="-10"/>
                <w:sz w:val="22"/>
                <w:szCs w:val="22"/>
              </w:rPr>
              <w:t>)</w:t>
            </w:r>
          </w:p>
          <w:p w:rsidR="00797272" w:rsidRPr="00E42975" w:rsidRDefault="00797272" w:rsidP="00533FF6">
            <w:pPr>
              <w:jc w:val="center"/>
              <w:rPr>
                <w:rFonts w:eastAsia="MS Mincho"/>
                <w:b/>
              </w:rPr>
            </w:pPr>
            <w:proofErr w:type="spellStart"/>
            <w:r w:rsidRPr="00A42F67">
              <w:rPr>
                <w:rFonts w:eastAsia="MS Mincho"/>
                <w:sz w:val="22"/>
                <w:szCs w:val="22"/>
              </w:rPr>
              <w:t>appliances</w:t>
            </w:r>
            <w:proofErr w:type="spellEnd"/>
            <w:r w:rsidRPr="00A42F67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E42975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E42975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E42975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E42975" w:rsidRDefault="00797272" w:rsidP="00533FF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E42975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72" w:rsidRPr="00E42975" w:rsidRDefault="00797272" w:rsidP="00533FF6">
            <w:pPr>
              <w:jc w:val="center"/>
              <w:rPr>
                <w:rFonts w:eastAsia="MS Mincho"/>
                <w:b/>
                <w:lang w:val="en-US"/>
              </w:rPr>
            </w:pPr>
          </w:p>
        </w:tc>
      </w:tr>
    </w:tbl>
    <w:p w:rsidR="00797272" w:rsidRDefault="00797272" w:rsidP="00797272">
      <w:pPr>
        <w:jc w:val="both"/>
        <w:rPr>
          <w:sz w:val="28"/>
          <w:szCs w:val="28"/>
        </w:rPr>
      </w:pPr>
    </w:p>
    <w:p w:rsidR="00797272" w:rsidRDefault="00797272" w:rsidP="00797272">
      <w:pPr>
        <w:jc w:val="both"/>
        <w:rPr>
          <w:sz w:val="28"/>
          <w:szCs w:val="28"/>
        </w:rPr>
      </w:pPr>
    </w:p>
    <w:p w:rsidR="00797272" w:rsidRDefault="00797272" w:rsidP="00797272">
      <w:pPr>
        <w:pStyle w:val="onestring"/>
        <w:ind w:left="6521"/>
        <w:rPr>
          <w:sz w:val="28"/>
          <w:szCs w:val="28"/>
        </w:rPr>
        <w:sectPr w:rsidR="00797272" w:rsidSect="00DB799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97272" w:rsidRPr="00A42F67" w:rsidRDefault="00797272" w:rsidP="00797272">
      <w:pPr>
        <w:pStyle w:val="onestring"/>
        <w:ind w:left="5103"/>
        <w:rPr>
          <w:sz w:val="10"/>
          <w:szCs w:val="10"/>
        </w:rPr>
      </w:pPr>
    </w:p>
    <w:p w:rsidR="00797272" w:rsidRPr="00797272" w:rsidRDefault="00797272" w:rsidP="00797272">
      <w:pPr>
        <w:jc w:val="both"/>
        <w:rPr>
          <w:sz w:val="10"/>
          <w:szCs w:val="10"/>
        </w:rPr>
      </w:pPr>
    </w:p>
    <w:p w:rsidR="003071F2" w:rsidRDefault="00797272" w:rsidP="003071F2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 w:rsidRPr="003071F2">
        <w:rPr>
          <w:sz w:val="28"/>
          <w:szCs w:val="28"/>
        </w:rPr>
        <w:t>Сведения, необходимые для рег</w:t>
      </w:r>
      <w:r w:rsidR="003071F2">
        <w:rPr>
          <w:sz w:val="28"/>
          <w:szCs w:val="28"/>
        </w:rPr>
        <w:t>истрации судовой радиостанции в</w:t>
      </w:r>
    </w:p>
    <w:p w:rsidR="00797272" w:rsidRPr="003071F2" w:rsidRDefault="00797272" w:rsidP="003071F2">
      <w:pPr>
        <w:ind w:left="360"/>
        <w:jc w:val="both"/>
        <w:rPr>
          <w:sz w:val="28"/>
          <w:szCs w:val="28"/>
        </w:rPr>
      </w:pPr>
      <w:r w:rsidRPr="003071F2">
        <w:rPr>
          <w:sz w:val="28"/>
          <w:szCs w:val="28"/>
        </w:rPr>
        <w:t>Международном союзе электросвязи:</w:t>
      </w:r>
    </w:p>
    <w:p w:rsidR="00797272" w:rsidRPr="00A42F67" w:rsidRDefault="00797272" w:rsidP="00797272">
      <w:pPr>
        <w:jc w:val="both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3"/>
        <w:gridCol w:w="4443"/>
      </w:tblGrid>
      <w:tr w:rsidR="00797272" w:rsidRPr="006F3B49" w:rsidTr="00533FF6">
        <w:trPr>
          <w:trHeight w:val="958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jc w:val="center"/>
              <w:rPr>
                <w:rFonts w:eastAsia="MS Mincho"/>
              </w:rPr>
            </w:pPr>
            <w:r w:rsidRPr="00194E2C">
              <w:rPr>
                <w:rFonts w:eastAsia="MS Mincho"/>
              </w:rPr>
              <w:t>Наименование сведений для регистрации в</w:t>
            </w:r>
          </w:p>
          <w:p w:rsidR="00797272" w:rsidRPr="00194E2C" w:rsidRDefault="00797272" w:rsidP="00533FF6">
            <w:pPr>
              <w:spacing w:line="240" w:lineRule="exact"/>
              <w:jc w:val="center"/>
              <w:rPr>
                <w:rFonts w:eastAsia="MS Mincho"/>
              </w:rPr>
            </w:pPr>
            <w:r w:rsidRPr="00F84935">
              <w:rPr>
                <w:rFonts w:eastAsia="MS Mincho"/>
              </w:rPr>
              <w:t>Международном союзе электросвязи</w:t>
            </w:r>
          </w:p>
        </w:tc>
        <w:tc>
          <w:tcPr>
            <w:tcW w:w="4443" w:type="dxa"/>
            <w:vAlign w:val="center"/>
          </w:tcPr>
          <w:p w:rsidR="00797272" w:rsidRPr="00194E2C" w:rsidRDefault="00797272" w:rsidP="00533FF6">
            <w:pPr>
              <w:spacing w:line="240" w:lineRule="exact"/>
              <w:jc w:val="center"/>
              <w:rPr>
                <w:rFonts w:eastAsia="MS Mincho"/>
              </w:rPr>
            </w:pPr>
            <w:r w:rsidRPr="00194E2C">
              <w:rPr>
                <w:rFonts w:eastAsia="MS Mincho"/>
              </w:rPr>
              <w:t>Заявленные сведения</w:t>
            </w: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  <w:lang w:val="en-US"/>
              </w:rPr>
            </w:pPr>
            <w:r w:rsidRPr="00194E2C">
              <w:rPr>
                <w:rFonts w:eastAsia="MS Mincho"/>
              </w:rPr>
              <w:t xml:space="preserve">Номер  (а) </w:t>
            </w:r>
            <w:proofErr w:type="spellStart"/>
            <w:r w:rsidRPr="00194E2C">
              <w:rPr>
                <w:rFonts w:eastAsia="MS Mincho"/>
              </w:rPr>
              <w:t>Inmarsat</w:t>
            </w:r>
            <w:proofErr w:type="spellEnd"/>
          </w:p>
        </w:tc>
        <w:tc>
          <w:tcPr>
            <w:tcW w:w="4443" w:type="dxa"/>
            <w:vAlign w:val="center"/>
          </w:tcPr>
          <w:p w:rsidR="00797272" w:rsidRPr="007712FF" w:rsidRDefault="00797272" w:rsidP="00533FF6">
            <w:pPr>
              <w:spacing w:line="240" w:lineRule="exact"/>
              <w:jc w:val="center"/>
              <w:rPr>
                <w:rFonts w:eastAsia="MS Mincho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 xml:space="preserve">номер </w:t>
            </w:r>
            <w:r w:rsidRPr="00194E2C">
              <w:rPr>
                <w:rFonts w:eastAsia="MS Mincho"/>
                <w:lang w:val="en-US"/>
              </w:rPr>
              <w:t>NTLX</w:t>
            </w:r>
          </w:p>
        </w:tc>
        <w:tc>
          <w:tcPr>
            <w:tcW w:w="4443" w:type="dxa"/>
            <w:vAlign w:val="center"/>
          </w:tcPr>
          <w:p w:rsidR="00797272" w:rsidRPr="007712FF" w:rsidRDefault="00797272" w:rsidP="00533FF6">
            <w:pPr>
              <w:spacing w:line="240" w:lineRule="exact"/>
              <w:jc w:val="center"/>
              <w:rPr>
                <w:rFonts w:eastAsia="MS Mincho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количество спасательных шлюпок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радиомаяки (</w:t>
            </w:r>
            <w:r w:rsidRPr="00194E2C">
              <w:rPr>
                <w:rFonts w:eastAsia="MS Mincho"/>
                <w:lang w:val="en-US"/>
              </w:rPr>
              <w:t>EPIRBs</w:t>
            </w:r>
            <w:r w:rsidRPr="00194E2C">
              <w:rPr>
                <w:rFonts w:eastAsia="MS Mincho"/>
              </w:rPr>
              <w:t>)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val="en-US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  <w:lang w:val="en-US"/>
              </w:rPr>
            </w:pPr>
            <w:r w:rsidRPr="00194E2C">
              <w:rPr>
                <w:rFonts w:eastAsia="MS Mincho"/>
              </w:rPr>
              <w:t>общая классификация судна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индивидуальная классификация судна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  <w:lang w:val="en-US"/>
              </w:rPr>
            </w:pPr>
            <w:r w:rsidRPr="00194E2C">
              <w:rPr>
                <w:rFonts w:eastAsia="MS Mincho"/>
              </w:rPr>
              <w:t>характер службы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имеющиеся службы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учетный код опознавателя Администрации (</w:t>
            </w:r>
            <w:r w:rsidRPr="00194E2C">
              <w:rPr>
                <w:rFonts w:eastAsia="MS Mincho"/>
                <w:lang w:val="en-US"/>
              </w:rPr>
              <w:t>AAIC</w:t>
            </w:r>
            <w:r w:rsidRPr="00194E2C">
              <w:rPr>
                <w:rFonts w:eastAsia="MS Mincho"/>
              </w:rPr>
              <w:t>)</w:t>
            </w:r>
          </w:p>
        </w:tc>
        <w:tc>
          <w:tcPr>
            <w:tcW w:w="4443" w:type="dxa"/>
            <w:vAlign w:val="center"/>
          </w:tcPr>
          <w:p w:rsidR="00797272" w:rsidRPr="00E73F41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  <w:lang w:val="en-US"/>
              </w:rPr>
              <w:t>AAIC</w:t>
            </w:r>
            <w:r w:rsidRPr="00194E2C">
              <w:rPr>
                <w:rFonts w:eastAsia="MS Mincho"/>
              </w:rPr>
              <w:t xml:space="preserve">, используемый для связей в </w:t>
            </w:r>
            <w:proofErr w:type="spellStart"/>
            <w:r w:rsidRPr="00194E2C">
              <w:rPr>
                <w:rFonts w:eastAsia="MS Mincho"/>
              </w:rPr>
              <w:t>Inmarsat</w:t>
            </w:r>
            <w:proofErr w:type="spellEnd"/>
          </w:p>
        </w:tc>
        <w:tc>
          <w:tcPr>
            <w:tcW w:w="4443" w:type="dxa"/>
            <w:vAlign w:val="center"/>
          </w:tcPr>
          <w:p w:rsidR="00797272" w:rsidRPr="00E73F41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имя владельца судна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  <w:lang w:val="en-US"/>
              </w:rPr>
            </w:pPr>
            <w:r w:rsidRPr="00194E2C">
              <w:rPr>
                <w:rFonts w:eastAsia="MS Mincho"/>
              </w:rPr>
              <w:t xml:space="preserve">код идентификации радиомаяков </w:t>
            </w:r>
            <w:r w:rsidRPr="00194E2C">
              <w:rPr>
                <w:rFonts w:eastAsia="MS Mincho"/>
                <w:lang w:val="en-US"/>
              </w:rPr>
              <w:t>EPIRB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номер идентификации судна (номер, присваиваемый ММО, или номер по национальной регистрации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водоизмещение (грузоподъемность) судна;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контактное лицо на берегу в случае ЧС (имя и адрес)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номер телефона контактного лица на берегу на случай возникновения ЧС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номер факса контактного лица на берегу на случай возникновения ЧС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альтернативный круглосуточный номер телефона на случай ЧС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количество человек на борту судна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  <w:lang w:val="en-US"/>
              </w:rPr>
              <w:t>EPIRB</w:t>
            </w:r>
            <w:r w:rsidRPr="00194E2C">
              <w:rPr>
                <w:rFonts w:eastAsia="MS Mincho"/>
              </w:rPr>
              <w:t xml:space="preserve"> </w:t>
            </w:r>
            <w:r w:rsidRPr="00194E2C">
              <w:rPr>
                <w:rFonts w:eastAsia="MS Mincho"/>
                <w:lang w:val="en-US"/>
              </w:rPr>
              <w:t>HEX</w:t>
            </w:r>
            <w:r w:rsidRPr="00194E2C">
              <w:rPr>
                <w:rFonts w:eastAsia="MS Mincho"/>
              </w:rPr>
              <w:t xml:space="preserve"> </w:t>
            </w:r>
            <w:r w:rsidRPr="00194E2C">
              <w:rPr>
                <w:rFonts w:eastAsia="MS Mincho"/>
                <w:lang w:val="en-US"/>
              </w:rPr>
              <w:t>ID</w:t>
            </w:r>
            <w:r w:rsidRPr="00194E2C">
              <w:rPr>
                <w:rFonts w:eastAsia="MS Mincho"/>
              </w:rPr>
              <w:t xml:space="preserve"> </w:t>
            </w:r>
            <w:r w:rsidRPr="00194E2C">
              <w:rPr>
                <w:rFonts w:eastAsia="MS Mincho"/>
                <w:lang w:val="en-US"/>
              </w:rPr>
              <w:t>CODE</w:t>
            </w:r>
            <w:r w:rsidRPr="00194E2C">
              <w:rPr>
                <w:rFonts w:eastAsia="MS Mincho"/>
              </w:rPr>
              <w:t xml:space="preserve"> (один или множество). Отделяются друг от друга запятыми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7712FF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радиооборудование судна (</w:t>
            </w:r>
            <w:proofErr w:type="spellStart"/>
            <w:r w:rsidRPr="00194E2C">
              <w:rPr>
                <w:rFonts w:eastAsia="MS Mincho"/>
              </w:rPr>
              <w:t>Inmarsat</w:t>
            </w:r>
            <w:proofErr w:type="spellEnd"/>
            <w:r w:rsidRPr="00194E2C">
              <w:rPr>
                <w:rFonts w:eastAsia="MS Mincho"/>
              </w:rPr>
              <w:t xml:space="preserve"> </w:t>
            </w:r>
            <w:r w:rsidRPr="00194E2C">
              <w:rPr>
                <w:rFonts w:eastAsia="MS Mincho"/>
                <w:lang w:val="en-US"/>
              </w:rPr>
              <w:t>A</w:t>
            </w:r>
            <w:r w:rsidRPr="00194E2C">
              <w:rPr>
                <w:rFonts w:eastAsia="MS Mincho"/>
              </w:rPr>
              <w:t xml:space="preserve">, </w:t>
            </w:r>
            <w:r w:rsidRPr="00194E2C">
              <w:rPr>
                <w:rFonts w:eastAsia="MS Mincho"/>
                <w:lang w:val="en-US"/>
              </w:rPr>
              <w:t>B</w:t>
            </w:r>
            <w:r w:rsidRPr="00194E2C">
              <w:rPr>
                <w:rFonts w:eastAsia="MS Mincho"/>
              </w:rPr>
              <w:t xml:space="preserve">, С, </w:t>
            </w:r>
            <w:r w:rsidRPr="00194E2C">
              <w:rPr>
                <w:rFonts w:eastAsia="MS Mincho"/>
                <w:lang w:val="en-US"/>
              </w:rPr>
              <w:t>M</w:t>
            </w:r>
            <w:r w:rsidRPr="00194E2C">
              <w:rPr>
                <w:rFonts w:eastAsia="MS Mincho"/>
              </w:rPr>
              <w:t>, ОВЧ, цифровое избирательное вызывное устройство (</w:t>
            </w:r>
            <w:r w:rsidRPr="00194E2C">
              <w:rPr>
                <w:rFonts w:eastAsia="MS Mincho"/>
                <w:lang w:val="en-US"/>
              </w:rPr>
              <w:t>DSC</w:t>
            </w:r>
            <w:r w:rsidRPr="00194E2C">
              <w:rPr>
                <w:rFonts w:eastAsia="MS Mincho"/>
              </w:rPr>
              <w:t>), и т.д.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36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часы работы</w:t>
            </w:r>
          </w:p>
        </w:tc>
        <w:tc>
          <w:tcPr>
            <w:tcW w:w="4443" w:type="dxa"/>
            <w:vAlign w:val="center"/>
          </w:tcPr>
          <w:p w:rsidR="00797272" w:rsidRPr="00A42F67" w:rsidRDefault="00797272" w:rsidP="00533FF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>бывшее название судна</w:t>
            </w:r>
          </w:p>
        </w:tc>
        <w:tc>
          <w:tcPr>
            <w:tcW w:w="4443" w:type="dxa"/>
            <w:vAlign w:val="center"/>
          </w:tcPr>
          <w:p w:rsidR="00797272" w:rsidRPr="007712FF" w:rsidRDefault="00797272" w:rsidP="00533FF6">
            <w:pPr>
              <w:spacing w:line="240" w:lineRule="exact"/>
              <w:jc w:val="center"/>
              <w:rPr>
                <w:rFonts w:eastAsia="MS Mincho"/>
              </w:rPr>
            </w:pPr>
          </w:p>
        </w:tc>
      </w:tr>
      <w:tr w:rsidR="00797272" w:rsidRPr="006F3B49" w:rsidTr="00533FF6">
        <w:trPr>
          <w:trHeight w:val="510"/>
        </w:trPr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:rsidR="00797272" w:rsidRPr="00194E2C" w:rsidRDefault="00797272" w:rsidP="00533FF6">
            <w:pPr>
              <w:spacing w:line="240" w:lineRule="exact"/>
              <w:rPr>
                <w:rFonts w:eastAsia="MS Mincho"/>
              </w:rPr>
            </w:pPr>
            <w:r w:rsidRPr="00194E2C">
              <w:rPr>
                <w:rFonts w:eastAsia="MS Mincho"/>
              </w:rPr>
              <w:t xml:space="preserve">бывший позывной 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:rsidR="00797272" w:rsidRPr="007712FF" w:rsidRDefault="00797272" w:rsidP="00533FF6">
            <w:pPr>
              <w:spacing w:line="240" w:lineRule="exact"/>
              <w:jc w:val="center"/>
              <w:rPr>
                <w:rFonts w:eastAsia="MS Mincho"/>
              </w:rPr>
            </w:pPr>
          </w:p>
        </w:tc>
      </w:tr>
    </w:tbl>
    <w:p w:rsidR="00410F42" w:rsidRDefault="00410F42" w:rsidP="00797272">
      <w:pPr>
        <w:jc w:val="both"/>
        <w:rPr>
          <w:rFonts w:eastAsiaTheme="minorHAnsi"/>
          <w:sz w:val="30"/>
          <w:szCs w:val="30"/>
          <w:lang w:eastAsia="en-US"/>
        </w:rPr>
      </w:pPr>
    </w:p>
    <w:sectPr w:rsidR="00410F42" w:rsidSect="00E335B2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09" w:rsidRDefault="00C81509">
      <w:r>
        <w:separator/>
      </w:r>
    </w:p>
  </w:endnote>
  <w:endnote w:type="continuationSeparator" w:id="0">
    <w:p w:rsidR="00C81509" w:rsidRDefault="00C8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09" w:rsidRDefault="00C81509">
      <w:r>
        <w:separator/>
      </w:r>
    </w:p>
  </w:footnote>
  <w:footnote w:type="continuationSeparator" w:id="0">
    <w:p w:rsidR="00C81509" w:rsidRDefault="00C8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Default="00562F37" w:rsidP="00C056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F37" w:rsidRDefault="00562F37">
    <w:pPr>
      <w:pStyle w:val="a3"/>
    </w:pPr>
  </w:p>
  <w:p w:rsidR="00B173A5" w:rsidRDefault="00B173A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7C7156" w:rsidRDefault="00562F37" w:rsidP="00C0568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C7156">
      <w:rPr>
        <w:rStyle w:val="a5"/>
        <w:sz w:val="28"/>
        <w:szCs w:val="28"/>
      </w:rPr>
      <w:fldChar w:fldCharType="begin"/>
    </w:r>
    <w:r w:rsidRPr="007C7156">
      <w:rPr>
        <w:rStyle w:val="a5"/>
        <w:sz w:val="28"/>
        <w:szCs w:val="28"/>
      </w:rPr>
      <w:instrText xml:space="preserve">PAGE  </w:instrText>
    </w:r>
    <w:r w:rsidRPr="007C7156">
      <w:rPr>
        <w:rStyle w:val="a5"/>
        <w:sz w:val="28"/>
        <w:szCs w:val="28"/>
      </w:rPr>
      <w:fldChar w:fldCharType="separate"/>
    </w:r>
    <w:r w:rsidR="00F02DA7">
      <w:rPr>
        <w:rStyle w:val="a5"/>
        <w:noProof/>
        <w:sz w:val="28"/>
        <w:szCs w:val="28"/>
      </w:rPr>
      <w:t>2</w:t>
    </w:r>
    <w:r w:rsidRPr="007C7156">
      <w:rPr>
        <w:rStyle w:val="a5"/>
        <w:sz w:val="28"/>
        <w:szCs w:val="28"/>
      </w:rPr>
      <w:fldChar w:fldCharType="end"/>
    </w:r>
  </w:p>
  <w:p w:rsidR="00562F37" w:rsidRPr="00983056" w:rsidRDefault="00562F37">
    <w:pPr>
      <w:pStyle w:val="a3"/>
    </w:pPr>
  </w:p>
  <w:p w:rsidR="00B173A5" w:rsidRDefault="00B173A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C0568B" w:rsidRDefault="00562F37" w:rsidP="00C0568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7093"/>
    <w:multiLevelType w:val="hybridMultilevel"/>
    <w:tmpl w:val="E1EE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15B9"/>
    <w:multiLevelType w:val="hybridMultilevel"/>
    <w:tmpl w:val="492ECF42"/>
    <w:lvl w:ilvl="0" w:tplc="831A0E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DB6B66"/>
    <w:multiLevelType w:val="hybridMultilevel"/>
    <w:tmpl w:val="71DC9632"/>
    <w:lvl w:ilvl="0" w:tplc="C5D409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CA7F07"/>
    <w:multiLevelType w:val="hybridMultilevel"/>
    <w:tmpl w:val="70223BE0"/>
    <w:lvl w:ilvl="0" w:tplc="3780A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3F94642"/>
    <w:multiLevelType w:val="hybridMultilevel"/>
    <w:tmpl w:val="94F62164"/>
    <w:lvl w:ilvl="0" w:tplc="BC6AC06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A10435"/>
    <w:multiLevelType w:val="hybridMultilevel"/>
    <w:tmpl w:val="AD2C006A"/>
    <w:lvl w:ilvl="0" w:tplc="2158B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56"/>
    <w:rsid w:val="00000DC8"/>
    <w:rsid w:val="00002AD8"/>
    <w:rsid w:val="00007B78"/>
    <w:rsid w:val="000139E5"/>
    <w:rsid w:val="00015FA7"/>
    <w:rsid w:val="00017D96"/>
    <w:rsid w:val="00022F1A"/>
    <w:rsid w:val="000235EA"/>
    <w:rsid w:val="00024257"/>
    <w:rsid w:val="00026725"/>
    <w:rsid w:val="00031DEC"/>
    <w:rsid w:val="0003205A"/>
    <w:rsid w:val="000320A1"/>
    <w:rsid w:val="00033F7F"/>
    <w:rsid w:val="00034033"/>
    <w:rsid w:val="00035455"/>
    <w:rsid w:val="00036320"/>
    <w:rsid w:val="00036B73"/>
    <w:rsid w:val="00037B35"/>
    <w:rsid w:val="000413D6"/>
    <w:rsid w:val="00041501"/>
    <w:rsid w:val="00042127"/>
    <w:rsid w:val="00044B23"/>
    <w:rsid w:val="0005003A"/>
    <w:rsid w:val="00050E69"/>
    <w:rsid w:val="00055699"/>
    <w:rsid w:val="000568B5"/>
    <w:rsid w:val="00056DCA"/>
    <w:rsid w:val="000672EE"/>
    <w:rsid w:val="00067FBE"/>
    <w:rsid w:val="00070C50"/>
    <w:rsid w:val="00070E97"/>
    <w:rsid w:val="0007501A"/>
    <w:rsid w:val="00084894"/>
    <w:rsid w:val="00086367"/>
    <w:rsid w:val="00092674"/>
    <w:rsid w:val="00093033"/>
    <w:rsid w:val="000946B2"/>
    <w:rsid w:val="00095291"/>
    <w:rsid w:val="000A6EC0"/>
    <w:rsid w:val="000B0A72"/>
    <w:rsid w:val="000B17DA"/>
    <w:rsid w:val="000B3092"/>
    <w:rsid w:val="000B6105"/>
    <w:rsid w:val="000B75FD"/>
    <w:rsid w:val="000C063C"/>
    <w:rsid w:val="000C3542"/>
    <w:rsid w:val="000C4D3A"/>
    <w:rsid w:val="000C7CD7"/>
    <w:rsid w:val="000D15EE"/>
    <w:rsid w:val="000D17BD"/>
    <w:rsid w:val="000D4427"/>
    <w:rsid w:val="000D4960"/>
    <w:rsid w:val="000D54E5"/>
    <w:rsid w:val="000D55CF"/>
    <w:rsid w:val="000D55D8"/>
    <w:rsid w:val="000E02F2"/>
    <w:rsid w:val="000E3B43"/>
    <w:rsid w:val="000E4C4D"/>
    <w:rsid w:val="000E5831"/>
    <w:rsid w:val="000E5F06"/>
    <w:rsid w:val="000F0298"/>
    <w:rsid w:val="000F1020"/>
    <w:rsid w:val="000F155B"/>
    <w:rsid w:val="000F2B0E"/>
    <w:rsid w:val="000F686F"/>
    <w:rsid w:val="0010277D"/>
    <w:rsid w:val="00105813"/>
    <w:rsid w:val="00110A94"/>
    <w:rsid w:val="001117B4"/>
    <w:rsid w:val="0011220B"/>
    <w:rsid w:val="0011290E"/>
    <w:rsid w:val="00114E0D"/>
    <w:rsid w:val="00116D0F"/>
    <w:rsid w:val="00116F96"/>
    <w:rsid w:val="00120880"/>
    <w:rsid w:val="00122848"/>
    <w:rsid w:val="00124B32"/>
    <w:rsid w:val="00124D48"/>
    <w:rsid w:val="00126F72"/>
    <w:rsid w:val="001279DD"/>
    <w:rsid w:val="00131F43"/>
    <w:rsid w:val="001332DC"/>
    <w:rsid w:val="00135139"/>
    <w:rsid w:val="00140030"/>
    <w:rsid w:val="00140F30"/>
    <w:rsid w:val="001414A1"/>
    <w:rsid w:val="00143B03"/>
    <w:rsid w:val="00143EC7"/>
    <w:rsid w:val="00145412"/>
    <w:rsid w:val="00145E2B"/>
    <w:rsid w:val="001461FA"/>
    <w:rsid w:val="00147F89"/>
    <w:rsid w:val="0015343F"/>
    <w:rsid w:val="001541C6"/>
    <w:rsid w:val="001548E7"/>
    <w:rsid w:val="00162458"/>
    <w:rsid w:val="0016433A"/>
    <w:rsid w:val="00164BB9"/>
    <w:rsid w:val="001679DE"/>
    <w:rsid w:val="00167FE0"/>
    <w:rsid w:val="001702CC"/>
    <w:rsid w:val="00172B11"/>
    <w:rsid w:val="001731F5"/>
    <w:rsid w:val="00173752"/>
    <w:rsid w:val="00173DE4"/>
    <w:rsid w:val="001745DF"/>
    <w:rsid w:val="001750D4"/>
    <w:rsid w:val="001759E9"/>
    <w:rsid w:val="001764EB"/>
    <w:rsid w:val="00176D16"/>
    <w:rsid w:val="0018012B"/>
    <w:rsid w:val="001831D1"/>
    <w:rsid w:val="0018346A"/>
    <w:rsid w:val="00192C97"/>
    <w:rsid w:val="00196083"/>
    <w:rsid w:val="00196737"/>
    <w:rsid w:val="001A0292"/>
    <w:rsid w:val="001A3A6D"/>
    <w:rsid w:val="001A4B3E"/>
    <w:rsid w:val="001A7245"/>
    <w:rsid w:val="001B2AD6"/>
    <w:rsid w:val="001B2AD8"/>
    <w:rsid w:val="001B420C"/>
    <w:rsid w:val="001B690F"/>
    <w:rsid w:val="001B7187"/>
    <w:rsid w:val="001B7C45"/>
    <w:rsid w:val="001C4CE2"/>
    <w:rsid w:val="001C58D1"/>
    <w:rsid w:val="001C5965"/>
    <w:rsid w:val="001C733F"/>
    <w:rsid w:val="001D08F3"/>
    <w:rsid w:val="001D4CC0"/>
    <w:rsid w:val="001E1AB4"/>
    <w:rsid w:val="001E24CD"/>
    <w:rsid w:val="001E2991"/>
    <w:rsid w:val="001E4B15"/>
    <w:rsid w:val="001E7E95"/>
    <w:rsid w:val="001F0E68"/>
    <w:rsid w:val="001F5154"/>
    <w:rsid w:val="001F5DD8"/>
    <w:rsid w:val="001F6EB8"/>
    <w:rsid w:val="001F7774"/>
    <w:rsid w:val="002015ED"/>
    <w:rsid w:val="00205CED"/>
    <w:rsid w:val="00206F9C"/>
    <w:rsid w:val="0021047A"/>
    <w:rsid w:val="0021084F"/>
    <w:rsid w:val="002137C9"/>
    <w:rsid w:val="00215990"/>
    <w:rsid w:val="00216C11"/>
    <w:rsid w:val="002171B4"/>
    <w:rsid w:val="00222F87"/>
    <w:rsid w:val="002233AF"/>
    <w:rsid w:val="00223956"/>
    <w:rsid w:val="00223EBD"/>
    <w:rsid w:val="00225C5B"/>
    <w:rsid w:val="00230E93"/>
    <w:rsid w:val="00231851"/>
    <w:rsid w:val="0023337B"/>
    <w:rsid w:val="00236B94"/>
    <w:rsid w:val="002376C6"/>
    <w:rsid w:val="00240E74"/>
    <w:rsid w:val="00245965"/>
    <w:rsid w:val="00247BF9"/>
    <w:rsid w:val="00247CDC"/>
    <w:rsid w:val="00256995"/>
    <w:rsid w:val="002569E0"/>
    <w:rsid w:val="00257218"/>
    <w:rsid w:val="00262C14"/>
    <w:rsid w:val="00264D08"/>
    <w:rsid w:val="00267B32"/>
    <w:rsid w:val="00270477"/>
    <w:rsid w:val="002706E3"/>
    <w:rsid w:val="00271FAC"/>
    <w:rsid w:val="00280679"/>
    <w:rsid w:val="00281207"/>
    <w:rsid w:val="002817A5"/>
    <w:rsid w:val="00283AC9"/>
    <w:rsid w:val="00284D35"/>
    <w:rsid w:val="00285402"/>
    <w:rsid w:val="0029669B"/>
    <w:rsid w:val="002966B9"/>
    <w:rsid w:val="002A1C43"/>
    <w:rsid w:val="002A21C3"/>
    <w:rsid w:val="002A5436"/>
    <w:rsid w:val="002A71F3"/>
    <w:rsid w:val="002B0291"/>
    <w:rsid w:val="002B02B1"/>
    <w:rsid w:val="002C279E"/>
    <w:rsid w:val="002C503C"/>
    <w:rsid w:val="002C666F"/>
    <w:rsid w:val="002D14D6"/>
    <w:rsid w:val="002D2CE7"/>
    <w:rsid w:val="002D45A3"/>
    <w:rsid w:val="002D47DC"/>
    <w:rsid w:val="002D4973"/>
    <w:rsid w:val="002D49CF"/>
    <w:rsid w:val="002E1DCD"/>
    <w:rsid w:val="002E668C"/>
    <w:rsid w:val="002F1B25"/>
    <w:rsid w:val="002F2AC1"/>
    <w:rsid w:val="002F3363"/>
    <w:rsid w:val="002F7041"/>
    <w:rsid w:val="00301BFD"/>
    <w:rsid w:val="0030201F"/>
    <w:rsid w:val="00302FEF"/>
    <w:rsid w:val="00304C69"/>
    <w:rsid w:val="00304EDD"/>
    <w:rsid w:val="003054D0"/>
    <w:rsid w:val="00305CBF"/>
    <w:rsid w:val="00305E28"/>
    <w:rsid w:val="0030701F"/>
    <w:rsid w:val="003071F2"/>
    <w:rsid w:val="00315AA0"/>
    <w:rsid w:val="00315DD6"/>
    <w:rsid w:val="0032281E"/>
    <w:rsid w:val="0032345C"/>
    <w:rsid w:val="00323BFF"/>
    <w:rsid w:val="00324780"/>
    <w:rsid w:val="00326A5D"/>
    <w:rsid w:val="0032773C"/>
    <w:rsid w:val="00327841"/>
    <w:rsid w:val="00332F89"/>
    <w:rsid w:val="00333DD2"/>
    <w:rsid w:val="00334BCB"/>
    <w:rsid w:val="00336A10"/>
    <w:rsid w:val="00336C9B"/>
    <w:rsid w:val="00337C5C"/>
    <w:rsid w:val="003402ED"/>
    <w:rsid w:val="003426A9"/>
    <w:rsid w:val="00343E05"/>
    <w:rsid w:val="00351A2C"/>
    <w:rsid w:val="0035216D"/>
    <w:rsid w:val="003522F9"/>
    <w:rsid w:val="003536C5"/>
    <w:rsid w:val="00353728"/>
    <w:rsid w:val="0035382C"/>
    <w:rsid w:val="00356A00"/>
    <w:rsid w:val="003612FE"/>
    <w:rsid w:val="00361634"/>
    <w:rsid w:val="00361B6B"/>
    <w:rsid w:val="00362406"/>
    <w:rsid w:val="0036624B"/>
    <w:rsid w:val="00366426"/>
    <w:rsid w:val="00372E1A"/>
    <w:rsid w:val="0037492D"/>
    <w:rsid w:val="00376131"/>
    <w:rsid w:val="00376C9D"/>
    <w:rsid w:val="00380AA8"/>
    <w:rsid w:val="00382536"/>
    <w:rsid w:val="0038438A"/>
    <w:rsid w:val="00386DE1"/>
    <w:rsid w:val="00386EDC"/>
    <w:rsid w:val="0039129E"/>
    <w:rsid w:val="00392B8F"/>
    <w:rsid w:val="00393226"/>
    <w:rsid w:val="003935B7"/>
    <w:rsid w:val="0039438C"/>
    <w:rsid w:val="0039452C"/>
    <w:rsid w:val="003948E6"/>
    <w:rsid w:val="00394BEF"/>
    <w:rsid w:val="003A0626"/>
    <w:rsid w:val="003A0BD6"/>
    <w:rsid w:val="003A15E3"/>
    <w:rsid w:val="003A33AB"/>
    <w:rsid w:val="003A3810"/>
    <w:rsid w:val="003A5BB8"/>
    <w:rsid w:val="003A5D87"/>
    <w:rsid w:val="003B3BBA"/>
    <w:rsid w:val="003B5117"/>
    <w:rsid w:val="003B639F"/>
    <w:rsid w:val="003C085B"/>
    <w:rsid w:val="003C0D48"/>
    <w:rsid w:val="003C164F"/>
    <w:rsid w:val="003C34F2"/>
    <w:rsid w:val="003C6652"/>
    <w:rsid w:val="003C7790"/>
    <w:rsid w:val="003D171E"/>
    <w:rsid w:val="003E205D"/>
    <w:rsid w:val="003E32F5"/>
    <w:rsid w:val="003E3CC0"/>
    <w:rsid w:val="003E4F26"/>
    <w:rsid w:val="003E51FA"/>
    <w:rsid w:val="003E54C8"/>
    <w:rsid w:val="003E54CF"/>
    <w:rsid w:val="003E574F"/>
    <w:rsid w:val="003E74AD"/>
    <w:rsid w:val="003F4186"/>
    <w:rsid w:val="003F5B49"/>
    <w:rsid w:val="003F6163"/>
    <w:rsid w:val="00403822"/>
    <w:rsid w:val="00410F42"/>
    <w:rsid w:val="00412BEA"/>
    <w:rsid w:val="0041365C"/>
    <w:rsid w:val="00414C34"/>
    <w:rsid w:val="004238B5"/>
    <w:rsid w:val="00430056"/>
    <w:rsid w:val="004320B0"/>
    <w:rsid w:val="00434ED6"/>
    <w:rsid w:val="00437D14"/>
    <w:rsid w:val="004404F7"/>
    <w:rsid w:val="00441794"/>
    <w:rsid w:val="00444C3F"/>
    <w:rsid w:val="00447FC5"/>
    <w:rsid w:val="00450882"/>
    <w:rsid w:val="004508B9"/>
    <w:rsid w:val="00454387"/>
    <w:rsid w:val="00454825"/>
    <w:rsid w:val="00464C3A"/>
    <w:rsid w:val="00464FE8"/>
    <w:rsid w:val="0046588D"/>
    <w:rsid w:val="004703FA"/>
    <w:rsid w:val="004723E8"/>
    <w:rsid w:val="004811BF"/>
    <w:rsid w:val="00483911"/>
    <w:rsid w:val="00483B7C"/>
    <w:rsid w:val="00483E7F"/>
    <w:rsid w:val="00490868"/>
    <w:rsid w:val="00490A2E"/>
    <w:rsid w:val="004925F6"/>
    <w:rsid w:val="00494A70"/>
    <w:rsid w:val="00495E71"/>
    <w:rsid w:val="00497F14"/>
    <w:rsid w:val="004A1BF8"/>
    <w:rsid w:val="004B1703"/>
    <w:rsid w:val="004B1B60"/>
    <w:rsid w:val="004B300E"/>
    <w:rsid w:val="004B3D5E"/>
    <w:rsid w:val="004B484F"/>
    <w:rsid w:val="004C23FD"/>
    <w:rsid w:val="004D1895"/>
    <w:rsid w:val="004D3690"/>
    <w:rsid w:val="004D52C0"/>
    <w:rsid w:val="004D5D5C"/>
    <w:rsid w:val="004D6D83"/>
    <w:rsid w:val="004E2DA6"/>
    <w:rsid w:val="004E2F03"/>
    <w:rsid w:val="004E436F"/>
    <w:rsid w:val="004E5D38"/>
    <w:rsid w:val="004E6D36"/>
    <w:rsid w:val="004E7ADA"/>
    <w:rsid w:val="004F08A0"/>
    <w:rsid w:val="00500092"/>
    <w:rsid w:val="005017E6"/>
    <w:rsid w:val="00505EC0"/>
    <w:rsid w:val="00515DEB"/>
    <w:rsid w:val="00521818"/>
    <w:rsid w:val="00521D2E"/>
    <w:rsid w:val="00524D14"/>
    <w:rsid w:val="00524F4F"/>
    <w:rsid w:val="00527B10"/>
    <w:rsid w:val="005346AF"/>
    <w:rsid w:val="005379D7"/>
    <w:rsid w:val="00540C8D"/>
    <w:rsid w:val="00546113"/>
    <w:rsid w:val="0054692C"/>
    <w:rsid w:val="00550BFB"/>
    <w:rsid w:val="00550DB1"/>
    <w:rsid w:val="0055150B"/>
    <w:rsid w:val="0055220F"/>
    <w:rsid w:val="005552BE"/>
    <w:rsid w:val="00555940"/>
    <w:rsid w:val="0055631A"/>
    <w:rsid w:val="0055762D"/>
    <w:rsid w:val="00562F37"/>
    <w:rsid w:val="00564789"/>
    <w:rsid w:val="00565777"/>
    <w:rsid w:val="00565CC5"/>
    <w:rsid w:val="00567B1F"/>
    <w:rsid w:val="00572CBD"/>
    <w:rsid w:val="00573DA5"/>
    <w:rsid w:val="00581A91"/>
    <w:rsid w:val="00586D35"/>
    <w:rsid w:val="00590946"/>
    <w:rsid w:val="005909BD"/>
    <w:rsid w:val="00591FEF"/>
    <w:rsid w:val="005927D3"/>
    <w:rsid w:val="00595982"/>
    <w:rsid w:val="005A3971"/>
    <w:rsid w:val="005A5AEC"/>
    <w:rsid w:val="005A794C"/>
    <w:rsid w:val="005B2CA5"/>
    <w:rsid w:val="005B5204"/>
    <w:rsid w:val="005C222A"/>
    <w:rsid w:val="005C4BD0"/>
    <w:rsid w:val="005D38C2"/>
    <w:rsid w:val="005D3DF4"/>
    <w:rsid w:val="005D79C8"/>
    <w:rsid w:val="005E03B7"/>
    <w:rsid w:val="005E177F"/>
    <w:rsid w:val="005F2C01"/>
    <w:rsid w:val="005F351E"/>
    <w:rsid w:val="005F4524"/>
    <w:rsid w:val="005F4D2D"/>
    <w:rsid w:val="00606888"/>
    <w:rsid w:val="00606A60"/>
    <w:rsid w:val="00607061"/>
    <w:rsid w:val="0061148B"/>
    <w:rsid w:val="00611EE1"/>
    <w:rsid w:val="00614913"/>
    <w:rsid w:val="00615138"/>
    <w:rsid w:val="0062020B"/>
    <w:rsid w:val="00621FAA"/>
    <w:rsid w:val="00624E20"/>
    <w:rsid w:val="006313E4"/>
    <w:rsid w:val="006379FD"/>
    <w:rsid w:val="00637CA2"/>
    <w:rsid w:val="00641017"/>
    <w:rsid w:val="006417D8"/>
    <w:rsid w:val="006425C2"/>
    <w:rsid w:val="00642EED"/>
    <w:rsid w:val="006435ED"/>
    <w:rsid w:val="00643658"/>
    <w:rsid w:val="00644053"/>
    <w:rsid w:val="00645728"/>
    <w:rsid w:val="0064599B"/>
    <w:rsid w:val="006470DF"/>
    <w:rsid w:val="00647811"/>
    <w:rsid w:val="0066019C"/>
    <w:rsid w:val="00661CA6"/>
    <w:rsid w:val="006641CB"/>
    <w:rsid w:val="00666464"/>
    <w:rsid w:val="00670C51"/>
    <w:rsid w:val="00671EAE"/>
    <w:rsid w:val="00672D0A"/>
    <w:rsid w:val="00673619"/>
    <w:rsid w:val="00676575"/>
    <w:rsid w:val="00676986"/>
    <w:rsid w:val="00677998"/>
    <w:rsid w:val="006806EA"/>
    <w:rsid w:val="00681246"/>
    <w:rsid w:val="00685222"/>
    <w:rsid w:val="00693CFA"/>
    <w:rsid w:val="00697F8B"/>
    <w:rsid w:val="006A084F"/>
    <w:rsid w:val="006A482F"/>
    <w:rsid w:val="006A5055"/>
    <w:rsid w:val="006A53FD"/>
    <w:rsid w:val="006A54FF"/>
    <w:rsid w:val="006B2C21"/>
    <w:rsid w:val="006B2FE3"/>
    <w:rsid w:val="006B420C"/>
    <w:rsid w:val="006C369B"/>
    <w:rsid w:val="006C4584"/>
    <w:rsid w:val="006C5E84"/>
    <w:rsid w:val="006D3D39"/>
    <w:rsid w:val="006D58EB"/>
    <w:rsid w:val="006D6747"/>
    <w:rsid w:val="006E6FD7"/>
    <w:rsid w:val="006F02AC"/>
    <w:rsid w:val="006F1294"/>
    <w:rsid w:val="006F1677"/>
    <w:rsid w:val="006F3B49"/>
    <w:rsid w:val="006F5193"/>
    <w:rsid w:val="007004C3"/>
    <w:rsid w:val="00700FF1"/>
    <w:rsid w:val="00701958"/>
    <w:rsid w:val="00701E3C"/>
    <w:rsid w:val="007022F0"/>
    <w:rsid w:val="00702504"/>
    <w:rsid w:val="007028E7"/>
    <w:rsid w:val="00703EA7"/>
    <w:rsid w:val="00703EF0"/>
    <w:rsid w:val="007049D4"/>
    <w:rsid w:val="0070669A"/>
    <w:rsid w:val="00712646"/>
    <w:rsid w:val="00715B4D"/>
    <w:rsid w:val="0071600B"/>
    <w:rsid w:val="0072018C"/>
    <w:rsid w:val="00721A31"/>
    <w:rsid w:val="00721EC9"/>
    <w:rsid w:val="00723A9E"/>
    <w:rsid w:val="00723DD6"/>
    <w:rsid w:val="00724235"/>
    <w:rsid w:val="00725886"/>
    <w:rsid w:val="00725F76"/>
    <w:rsid w:val="0072794C"/>
    <w:rsid w:val="00731FB4"/>
    <w:rsid w:val="00733302"/>
    <w:rsid w:val="007412EC"/>
    <w:rsid w:val="0074594D"/>
    <w:rsid w:val="007459FE"/>
    <w:rsid w:val="00746FAD"/>
    <w:rsid w:val="007500F0"/>
    <w:rsid w:val="007509C7"/>
    <w:rsid w:val="00751A4E"/>
    <w:rsid w:val="00752433"/>
    <w:rsid w:val="0075274F"/>
    <w:rsid w:val="00754922"/>
    <w:rsid w:val="007568B4"/>
    <w:rsid w:val="007604D9"/>
    <w:rsid w:val="007611CB"/>
    <w:rsid w:val="00762F29"/>
    <w:rsid w:val="00763312"/>
    <w:rsid w:val="00763A64"/>
    <w:rsid w:val="00764016"/>
    <w:rsid w:val="007641A7"/>
    <w:rsid w:val="00765B7A"/>
    <w:rsid w:val="0076650C"/>
    <w:rsid w:val="00772410"/>
    <w:rsid w:val="00780940"/>
    <w:rsid w:val="00782061"/>
    <w:rsid w:val="007825D5"/>
    <w:rsid w:val="0078593E"/>
    <w:rsid w:val="0079224E"/>
    <w:rsid w:val="00792FA3"/>
    <w:rsid w:val="007950C1"/>
    <w:rsid w:val="00796398"/>
    <w:rsid w:val="00797272"/>
    <w:rsid w:val="007975AF"/>
    <w:rsid w:val="00797B0D"/>
    <w:rsid w:val="007A19FB"/>
    <w:rsid w:val="007A2873"/>
    <w:rsid w:val="007A2A2B"/>
    <w:rsid w:val="007A3CC3"/>
    <w:rsid w:val="007B18A4"/>
    <w:rsid w:val="007B55B5"/>
    <w:rsid w:val="007B73BB"/>
    <w:rsid w:val="007C13BA"/>
    <w:rsid w:val="007C1933"/>
    <w:rsid w:val="007C26CC"/>
    <w:rsid w:val="007C276B"/>
    <w:rsid w:val="007C4CB4"/>
    <w:rsid w:val="007C4FE8"/>
    <w:rsid w:val="007C7156"/>
    <w:rsid w:val="007C75A2"/>
    <w:rsid w:val="007D396C"/>
    <w:rsid w:val="007D4553"/>
    <w:rsid w:val="007D4C4A"/>
    <w:rsid w:val="007E11CC"/>
    <w:rsid w:val="007E1D88"/>
    <w:rsid w:val="007F1CEE"/>
    <w:rsid w:val="007F3C3D"/>
    <w:rsid w:val="007F46B6"/>
    <w:rsid w:val="007F7F6F"/>
    <w:rsid w:val="0080285F"/>
    <w:rsid w:val="00806183"/>
    <w:rsid w:val="00811F9F"/>
    <w:rsid w:val="00815708"/>
    <w:rsid w:val="00815ABE"/>
    <w:rsid w:val="00816AB4"/>
    <w:rsid w:val="00816D01"/>
    <w:rsid w:val="0081713D"/>
    <w:rsid w:val="008230AE"/>
    <w:rsid w:val="00830276"/>
    <w:rsid w:val="008331C8"/>
    <w:rsid w:val="00836FC4"/>
    <w:rsid w:val="0084078C"/>
    <w:rsid w:val="00844281"/>
    <w:rsid w:val="0084495A"/>
    <w:rsid w:val="00844981"/>
    <w:rsid w:val="0084665C"/>
    <w:rsid w:val="00851722"/>
    <w:rsid w:val="008522CC"/>
    <w:rsid w:val="00852C53"/>
    <w:rsid w:val="0085581C"/>
    <w:rsid w:val="0085690C"/>
    <w:rsid w:val="00857876"/>
    <w:rsid w:val="008579D7"/>
    <w:rsid w:val="00865850"/>
    <w:rsid w:val="00867288"/>
    <w:rsid w:val="008727EC"/>
    <w:rsid w:val="00883BC8"/>
    <w:rsid w:val="00884E54"/>
    <w:rsid w:val="00887774"/>
    <w:rsid w:val="00891737"/>
    <w:rsid w:val="00892916"/>
    <w:rsid w:val="00895B3C"/>
    <w:rsid w:val="00896388"/>
    <w:rsid w:val="008969AE"/>
    <w:rsid w:val="0089729A"/>
    <w:rsid w:val="008A17E0"/>
    <w:rsid w:val="008A3803"/>
    <w:rsid w:val="008A65AB"/>
    <w:rsid w:val="008A6F71"/>
    <w:rsid w:val="008A7312"/>
    <w:rsid w:val="008B29E7"/>
    <w:rsid w:val="008B2AD5"/>
    <w:rsid w:val="008B3277"/>
    <w:rsid w:val="008B53F1"/>
    <w:rsid w:val="008C29C8"/>
    <w:rsid w:val="008C2FB4"/>
    <w:rsid w:val="008D5781"/>
    <w:rsid w:val="008E1738"/>
    <w:rsid w:val="008E18B4"/>
    <w:rsid w:val="008E1F7F"/>
    <w:rsid w:val="008E597D"/>
    <w:rsid w:val="008F01C9"/>
    <w:rsid w:val="008F13CE"/>
    <w:rsid w:val="008F237D"/>
    <w:rsid w:val="008F545A"/>
    <w:rsid w:val="008F7D54"/>
    <w:rsid w:val="0090117D"/>
    <w:rsid w:val="0090329F"/>
    <w:rsid w:val="00905086"/>
    <w:rsid w:val="009139CA"/>
    <w:rsid w:val="009153B7"/>
    <w:rsid w:val="009155F8"/>
    <w:rsid w:val="00916895"/>
    <w:rsid w:val="00916D0E"/>
    <w:rsid w:val="00917E26"/>
    <w:rsid w:val="00925469"/>
    <w:rsid w:val="00926840"/>
    <w:rsid w:val="0093147C"/>
    <w:rsid w:val="009369C9"/>
    <w:rsid w:val="009374A3"/>
    <w:rsid w:val="00937E91"/>
    <w:rsid w:val="009415BC"/>
    <w:rsid w:val="00942061"/>
    <w:rsid w:val="0094242D"/>
    <w:rsid w:val="009434A4"/>
    <w:rsid w:val="0094448B"/>
    <w:rsid w:val="00947F15"/>
    <w:rsid w:val="00952499"/>
    <w:rsid w:val="009533B2"/>
    <w:rsid w:val="0095464A"/>
    <w:rsid w:val="009563C6"/>
    <w:rsid w:val="00956783"/>
    <w:rsid w:val="009617B5"/>
    <w:rsid w:val="00962C1A"/>
    <w:rsid w:val="0096318F"/>
    <w:rsid w:val="009649FF"/>
    <w:rsid w:val="00964DFE"/>
    <w:rsid w:val="00966764"/>
    <w:rsid w:val="009670F0"/>
    <w:rsid w:val="00970E9D"/>
    <w:rsid w:val="009710AB"/>
    <w:rsid w:val="00972215"/>
    <w:rsid w:val="00972397"/>
    <w:rsid w:val="00975314"/>
    <w:rsid w:val="00975807"/>
    <w:rsid w:val="00982931"/>
    <w:rsid w:val="009829F5"/>
    <w:rsid w:val="00983043"/>
    <w:rsid w:val="00983056"/>
    <w:rsid w:val="00983195"/>
    <w:rsid w:val="009846A0"/>
    <w:rsid w:val="00984E2D"/>
    <w:rsid w:val="009869AD"/>
    <w:rsid w:val="00986D7C"/>
    <w:rsid w:val="00995FED"/>
    <w:rsid w:val="009977B5"/>
    <w:rsid w:val="00997A78"/>
    <w:rsid w:val="009A058F"/>
    <w:rsid w:val="009A1C9D"/>
    <w:rsid w:val="009A2550"/>
    <w:rsid w:val="009A478C"/>
    <w:rsid w:val="009A6AEB"/>
    <w:rsid w:val="009B1402"/>
    <w:rsid w:val="009B19EE"/>
    <w:rsid w:val="009B40F9"/>
    <w:rsid w:val="009B60D8"/>
    <w:rsid w:val="009B6A26"/>
    <w:rsid w:val="009B7597"/>
    <w:rsid w:val="009C1F94"/>
    <w:rsid w:val="009C2199"/>
    <w:rsid w:val="009C2344"/>
    <w:rsid w:val="009C2C6A"/>
    <w:rsid w:val="009C4689"/>
    <w:rsid w:val="009C4F14"/>
    <w:rsid w:val="009C5B62"/>
    <w:rsid w:val="009D0D74"/>
    <w:rsid w:val="009D2430"/>
    <w:rsid w:val="009D31CE"/>
    <w:rsid w:val="009D32C7"/>
    <w:rsid w:val="009D39D5"/>
    <w:rsid w:val="009D66E1"/>
    <w:rsid w:val="009D7DF6"/>
    <w:rsid w:val="009E60D0"/>
    <w:rsid w:val="009E665F"/>
    <w:rsid w:val="009F0E70"/>
    <w:rsid w:val="009F0F82"/>
    <w:rsid w:val="009F2805"/>
    <w:rsid w:val="009F372F"/>
    <w:rsid w:val="009F3C9F"/>
    <w:rsid w:val="00A00198"/>
    <w:rsid w:val="00A00484"/>
    <w:rsid w:val="00A041C1"/>
    <w:rsid w:val="00A100C8"/>
    <w:rsid w:val="00A1451A"/>
    <w:rsid w:val="00A171ED"/>
    <w:rsid w:val="00A174AD"/>
    <w:rsid w:val="00A21750"/>
    <w:rsid w:val="00A233E4"/>
    <w:rsid w:val="00A24C6D"/>
    <w:rsid w:val="00A25C08"/>
    <w:rsid w:val="00A31075"/>
    <w:rsid w:val="00A316D9"/>
    <w:rsid w:val="00A34215"/>
    <w:rsid w:val="00A358E6"/>
    <w:rsid w:val="00A35F8D"/>
    <w:rsid w:val="00A36866"/>
    <w:rsid w:val="00A4486D"/>
    <w:rsid w:val="00A44909"/>
    <w:rsid w:val="00A5047A"/>
    <w:rsid w:val="00A52195"/>
    <w:rsid w:val="00A533A9"/>
    <w:rsid w:val="00A556EA"/>
    <w:rsid w:val="00A576FC"/>
    <w:rsid w:val="00A577F4"/>
    <w:rsid w:val="00A60BE6"/>
    <w:rsid w:val="00A61CE9"/>
    <w:rsid w:val="00A626A1"/>
    <w:rsid w:val="00A645DA"/>
    <w:rsid w:val="00A6620B"/>
    <w:rsid w:val="00A71F77"/>
    <w:rsid w:val="00A72675"/>
    <w:rsid w:val="00A82CCC"/>
    <w:rsid w:val="00A8432C"/>
    <w:rsid w:val="00A84944"/>
    <w:rsid w:val="00A851D5"/>
    <w:rsid w:val="00A85F4A"/>
    <w:rsid w:val="00A8791E"/>
    <w:rsid w:val="00A87B15"/>
    <w:rsid w:val="00A87F87"/>
    <w:rsid w:val="00A909C7"/>
    <w:rsid w:val="00A912D7"/>
    <w:rsid w:val="00A917F4"/>
    <w:rsid w:val="00A92C8E"/>
    <w:rsid w:val="00A94045"/>
    <w:rsid w:val="00A947AB"/>
    <w:rsid w:val="00A96DA7"/>
    <w:rsid w:val="00A97848"/>
    <w:rsid w:val="00AB2D5A"/>
    <w:rsid w:val="00AB4D4A"/>
    <w:rsid w:val="00AB6DF4"/>
    <w:rsid w:val="00AC024E"/>
    <w:rsid w:val="00AC0D4C"/>
    <w:rsid w:val="00AC2B40"/>
    <w:rsid w:val="00AC3B07"/>
    <w:rsid w:val="00AC57D5"/>
    <w:rsid w:val="00AC7269"/>
    <w:rsid w:val="00AD0D82"/>
    <w:rsid w:val="00AD2162"/>
    <w:rsid w:val="00AD2416"/>
    <w:rsid w:val="00AD6158"/>
    <w:rsid w:val="00AD7FDB"/>
    <w:rsid w:val="00AE1C99"/>
    <w:rsid w:val="00AE2733"/>
    <w:rsid w:val="00AE3497"/>
    <w:rsid w:val="00AE48EA"/>
    <w:rsid w:val="00AE564E"/>
    <w:rsid w:val="00AE5BAD"/>
    <w:rsid w:val="00AE7137"/>
    <w:rsid w:val="00AF3467"/>
    <w:rsid w:val="00AF7169"/>
    <w:rsid w:val="00B0035F"/>
    <w:rsid w:val="00B03B44"/>
    <w:rsid w:val="00B1035F"/>
    <w:rsid w:val="00B105D8"/>
    <w:rsid w:val="00B120BC"/>
    <w:rsid w:val="00B13652"/>
    <w:rsid w:val="00B15794"/>
    <w:rsid w:val="00B15B95"/>
    <w:rsid w:val="00B1635B"/>
    <w:rsid w:val="00B173A5"/>
    <w:rsid w:val="00B23A53"/>
    <w:rsid w:val="00B252E7"/>
    <w:rsid w:val="00B25D01"/>
    <w:rsid w:val="00B26BC3"/>
    <w:rsid w:val="00B27A61"/>
    <w:rsid w:val="00B31922"/>
    <w:rsid w:val="00B32A3D"/>
    <w:rsid w:val="00B332EC"/>
    <w:rsid w:val="00B33312"/>
    <w:rsid w:val="00B33B19"/>
    <w:rsid w:val="00B345C5"/>
    <w:rsid w:val="00B34D9F"/>
    <w:rsid w:val="00B35735"/>
    <w:rsid w:val="00B36B15"/>
    <w:rsid w:val="00B41E5E"/>
    <w:rsid w:val="00B42D81"/>
    <w:rsid w:val="00B4366E"/>
    <w:rsid w:val="00B46C73"/>
    <w:rsid w:val="00B51C31"/>
    <w:rsid w:val="00B541E9"/>
    <w:rsid w:val="00B54EE3"/>
    <w:rsid w:val="00B55B55"/>
    <w:rsid w:val="00B55BBB"/>
    <w:rsid w:val="00B574A6"/>
    <w:rsid w:val="00B62626"/>
    <w:rsid w:val="00B646E0"/>
    <w:rsid w:val="00B64979"/>
    <w:rsid w:val="00B660AF"/>
    <w:rsid w:val="00B67EE5"/>
    <w:rsid w:val="00B72C79"/>
    <w:rsid w:val="00B8313A"/>
    <w:rsid w:val="00B83226"/>
    <w:rsid w:val="00B83873"/>
    <w:rsid w:val="00B86CBD"/>
    <w:rsid w:val="00B90285"/>
    <w:rsid w:val="00B90F53"/>
    <w:rsid w:val="00B96AC3"/>
    <w:rsid w:val="00BA0205"/>
    <w:rsid w:val="00BA1D6A"/>
    <w:rsid w:val="00BA301B"/>
    <w:rsid w:val="00BA42A5"/>
    <w:rsid w:val="00BA5E4B"/>
    <w:rsid w:val="00BA779B"/>
    <w:rsid w:val="00BA7C35"/>
    <w:rsid w:val="00BB01AB"/>
    <w:rsid w:val="00BB41B2"/>
    <w:rsid w:val="00BB6EAE"/>
    <w:rsid w:val="00BC0C72"/>
    <w:rsid w:val="00BC0E69"/>
    <w:rsid w:val="00BC209E"/>
    <w:rsid w:val="00BC23DD"/>
    <w:rsid w:val="00BC6AC1"/>
    <w:rsid w:val="00BC6DCE"/>
    <w:rsid w:val="00BC7EA3"/>
    <w:rsid w:val="00BD3CEE"/>
    <w:rsid w:val="00BD472E"/>
    <w:rsid w:val="00BD6025"/>
    <w:rsid w:val="00BD62D9"/>
    <w:rsid w:val="00BE37B9"/>
    <w:rsid w:val="00BE49D8"/>
    <w:rsid w:val="00BE52EA"/>
    <w:rsid w:val="00BE5C91"/>
    <w:rsid w:val="00BE6DE0"/>
    <w:rsid w:val="00BE6E68"/>
    <w:rsid w:val="00BE7A8F"/>
    <w:rsid w:val="00BF6170"/>
    <w:rsid w:val="00C024C5"/>
    <w:rsid w:val="00C0568B"/>
    <w:rsid w:val="00C114DD"/>
    <w:rsid w:val="00C126A0"/>
    <w:rsid w:val="00C15157"/>
    <w:rsid w:val="00C15BD8"/>
    <w:rsid w:val="00C17857"/>
    <w:rsid w:val="00C275B8"/>
    <w:rsid w:val="00C3226E"/>
    <w:rsid w:val="00C33B45"/>
    <w:rsid w:val="00C33CCD"/>
    <w:rsid w:val="00C34629"/>
    <w:rsid w:val="00C36FA8"/>
    <w:rsid w:val="00C4158B"/>
    <w:rsid w:val="00C47949"/>
    <w:rsid w:val="00C50715"/>
    <w:rsid w:val="00C51770"/>
    <w:rsid w:val="00C54E96"/>
    <w:rsid w:val="00C551C9"/>
    <w:rsid w:val="00C5595C"/>
    <w:rsid w:val="00C55E6E"/>
    <w:rsid w:val="00C55F4E"/>
    <w:rsid w:val="00C56B0F"/>
    <w:rsid w:val="00C60654"/>
    <w:rsid w:val="00C65DC5"/>
    <w:rsid w:val="00C65E64"/>
    <w:rsid w:val="00C67E1C"/>
    <w:rsid w:val="00C7455E"/>
    <w:rsid w:val="00C748C6"/>
    <w:rsid w:val="00C74F53"/>
    <w:rsid w:val="00C81509"/>
    <w:rsid w:val="00C8352B"/>
    <w:rsid w:val="00C92D34"/>
    <w:rsid w:val="00C94067"/>
    <w:rsid w:val="00C9778D"/>
    <w:rsid w:val="00CA01A5"/>
    <w:rsid w:val="00CA1AC8"/>
    <w:rsid w:val="00CA23AC"/>
    <w:rsid w:val="00CA248D"/>
    <w:rsid w:val="00CA394D"/>
    <w:rsid w:val="00CA70DE"/>
    <w:rsid w:val="00CB25CC"/>
    <w:rsid w:val="00CB46BD"/>
    <w:rsid w:val="00CB57E7"/>
    <w:rsid w:val="00CB5EC1"/>
    <w:rsid w:val="00CB71FB"/>
    <w:rsid w:val="00CB7858"/>
    <w:rsid w:val="00CC106B"/>
    <w:rsid w:val="00CC43ED"/>
    <w:rsid w:val="00CC51D3"/>
    <w:rsid w:val="00CC6959"/>
    <w:rsid w:val="00CD2136"/>
    <w:rsid w:val="00CD2B91"/>
    <w:rsid w:val="00CD37EE"/>
    <w:rsid w:val="00CD5BCC"/>
    <w:rsid w:val="00CD74E3"/>
    <w:rsid w:val="00CE2E39"/>
    <w:rsid w:val="00CE3566"/>
    <w:rsid w:val="00CE4034"/>
    <w:rsid w:val="00CE637D"/>
    <w:rsid w:val="00CE68B6"/>
    <w:rsid w:val="00CE7645"/>
    <w:rsid w:val="00CF18B3"/>
    <w:rsid w:val="00CF1D11"/>
    <w:rsid w:val="00CF1FD1"/>
    <w:rsid w:val="00CF3EB4"/>
    <w:rsid w:val="00CF73C2"/>
    <w:rsid w:val="00D002B7"/>
    <w:rsid w:val="00D01B5E"/>
    <w:rsid w:val="00D0336C"/>
    <w:rsid w:val="00D03ABB"/>
    <w:rsid w:val="00D06AB1"/>
    <w:rsid w:val="00D10680"/>
    <w:rsid w:val="00D11B07"/>
    <w:rsid w:val="00D1420A"/>
    <w:rsid w:val="00D14406"/>
    <w:rsid w:val="00D16152"/>
    <w:rsid w:val="00D20CBC"/>
    <w:rsid w:val="00D22EC1"/>
    <w:rsid w:val="00D269B0"/>
    <w:rsid w:val="00D275A9"/>
    <w:rsid w:val="00D27BEC"/>
    <w:rsid w:val="00D30DFA"/>
    <w:rsid w:val="00D3569C"/>
    <w:rsid w:val="00D362D6"/>
    <w:rsid w:val="00D369FE"/>
    <w:rsid w:val="00D37A34"/>
    <w:rsid w:val="00D403CF"/>
    <w:rsid w:val="00D420CB"/>
    <w:rsid w:val="00D43238"/>
    <w:rsid w:val="00D44D18"/>
    <w:rsid w:val="00D45A9F"/>
    <w:rsid w:val="00D4652C"/>
    <w:rsid w:val="00D46FD4"/>
    <w:rsid w:val="00D501C1"/>
    <w:rsid w:val="00D51218"/>
    <w:rsid w:val="00D627EC"/>
    <w:rsid w:val="00D77095"/>
    <w:rsid w:val="00D80ACE"/>
    <w:rsid w:val="00D8189A"/>
    <w:rsid w:val="00D81A2C"/>
    <w:rsid w:val="00D81AFB"/>
    <w:rsid w:val="00D84D2E"/>
    <w:rsid w:val="00D86F1F"/>
    <w:rsid w:val="00D9114B"/>
    <w:rsid w:val="00D92FC7"/>
    <w:rsid w:val="00D94C85"/>
    <w:rsid w:val="00D9538B"/>
    <w:rsid w:val="00D96156"/>
    <w:rsid w:val="00D9742C"/>
    <w:rsid w:val="00D97858"/>
    <w:rsid w:val="00DA1422"/>
    <w:rsid w:val="00DA2782"/>
    <w:rsid w:val="00DA49E9"/>
    <w:rsid w:val="00DA4FFC"/>
    <w:rsid w:val="00DB10C5"/>
    <w:rsid w:val="00DB371F"/>
    <w:rsid w:val="00DB3E0E"/>
    <w:rsid w:val="00DB716B"/>
    <w:rsid w:val="00DC0708"/>
    <w:rsid w:val="00DC08FB"/>
    <w:rsid w:val="00DC13D4"/>
    <w:rsid w:val="00DC1B03"/>
    <w:rsid w:val="00DC3096"/>
    <w:rsid w:val="00DC68D6"/>
    <w:rsid w:val="00DC77A5"/>
    <w:rsid w:val="00DD0623"/>
    <w:rsid w:val="00DD0EBD"/>
    <w:rsid w:val="00DE0733"/>
    <w:rsid w:val="00DE4096"/>
    <w:rsid w:val="00DE453B"/>
    <w:rsid w:val="00DE7190"/>
    <w:rsid w:val="00DE7C8F"/>
    <w:rsid w:val="00DF2D33"/>
    <w:rsid w:val="00DF6B26"/>
    <w:rsid w:val="00DF6DF6"/>
    <w:rsid w:val="00DF77C1"/>
    <w:rsid w:val="00E006B8"/>
    <w:rsid w:val="00E04736"/>
    <w:rsid w:val="00E178EF"/>
    <w:rsid w:val="00E24136"/>
    <w:rsid w:val="00E26714"/>
    <w:rsid w:val="00E2674C"/>
    <w:rsid w:val="00E317AD"/>
    <w:rsid w:val="00E31883"/>
    <w:rsid w:val="00E32772"/>
    <w:rsid w:val="00E32F86"/>
    <w:rsid w:val="00E33E7E"/>
    <w:rsid w:val="00E45B7C"/>
    <w:rsid w:val="00E46CD7"/>
    <w:rsid w:val="00E50529"/>
    <w:rsid w:val="00E5081C"/>
    <w:rsid w:val="00E5637C"/>
    <w:rsid w:val="00E56B43"/>
    <w:rsid w:val="00E61646"/>
    <w:rsid w:val="00E61817"/>
    <w:rsid w:val="00E6300A"/>
    <w:rsid w:val="00E65081"/>
    <w:rsid w:val="00E70FF8"/>
    <w:rsid w:val="00E7153F"/>
    <w:rsid w:val="00E736F4"/>
    <w:rsid w:val="00E73FB3"/>
    <w:rsid w:val="00E813A4"/>
    <w:rsid w:val="00E82F7D"/>
    <w:rsid w:val="00E83463"/>
    <w:rsid w:val="00E8798F"/>
    <w:rsid w:val="00E926A3"/>
    <w:rsid w:val="00E940C0"/>
    <w:rsid w:val="00E9437F"/>
    <w:rsid w:val="00E95398"/>
    <w:rsid w:val="00E95D72"/>
    <w:rsid w:val="00E96AC2"/>
    <w:rsid w:val="00E96E5B"/>
    <w:rsid w:val="00EA0737"/>
    <w:rsid w:val="00EA3FBE"/>
    <w:rsid w:val="00EA7470"/>
    <w:rsid w:val="00EB2CEC"/>
    <w:rsid w:val="00EB57EA"/>
    <w:rsid w:val="00EC3278"/>
    <w:rsid w:val="00EC47FB"/>
    <w:rsid w:val="00EC4B21"/>
    <w:rsid w:val="00EC5E27"/>
    <w:rsid w:val="00EC659F"/>
    <w:rsid w:val="00ED0660"/>
    <w:rsid w:val="00ED6060"/>
    <w:rsid w:val="00ED73B3"/>
    <w:rsid w:val="00ED761D"/>
    <w:rsid w:val="00EE147F"/>
    <w:rsid w:val="00EE3D00"/>
    <w:rsid w:val="00EE74D7"/>
    <w:rsid w:val="00EE7587"/>
    <w:rsid w:val="00EF00F9"/>
    <w:rsid w:val="00EF28CD"/>
    <w:rsid w:val="00EF4EBB"/>
    <w:rsid w:val="00EF701F"/>
    <w:rsid w:val="00F01E96"/>
    <w:rsid w:val="00F02DA7"/>
    <w:rsid w:val="00F0370A"/>
    <w:rsid w:val="00F15817"/>
    <w:rsid w:val="00F167A0"/>
    <w:rsid w:val="00F17388"/>
    <w:rsid w:val="00F22AB3"/>
    <w:rsid w:val="00F239FF"/>
    <w:rsid w:val="00F23E77"/>
    <w:rsid w:val="00F24973"/>
    <w:rsid w:val="00F31398"/>
    <w:rsid w:val="00F32270"/>
    <w:rsid w:val="00F32B6A"/>
    <w:rsid w:val="00F36575"/>
    <w:rsid w:val="00F36F24"/>
    <w:rsid w:val="00F379C6"/>
    <w:rsid w:val="00F37B98"/>
    <w:rsid w:val="00F525EC"/>
    <w:rsid w:val="00F52734"/>
    <w:rsid w:val="00F53CC7"/>
    <w:rsid w:val="00F56DF2"/>
    <w:rsid w:val="00F614F1"/>
    <w:rsid w:val="00F67DC6"/>
    <w:rsid w:val="00F70AC3"/>
    <w:rsid w:val="00F728FD"/>
    <w:rsid w:val="00F74E85"/>
    <w:rsid w:val="00F75099"/>
    <w:rsid w:val="00F755E8"/>
    <w:rsid w:val="00F75D8A"/>
    <w:rsid w:val="00F7778F"/>
    <w:rsid w:val="00F82369"/>
    <w:rsid w:val="00F841C8"/>
    <w:rsid w:val="00F8448D"/>
    <w:rsid w:val="00F85936"/>
    <w:rsid w:val="00F90757"/>
    <w:rsid w:val="00F91E79"/>
    <w:rsid w:val="00F92C03"/>
    <w:rsid w:val="00F94B3C"/>
    <w:rsid w:val="00F968B9"/>
    <w:rsid w:val="00FA17A2"/>
    <w:rsid w:val="00FA19E1"/>
    <w:rsid w:val="00FA334E"/>
    <w:rsid w:val="00FA354C"/>
    <w:rsid w:val="00FA3983"/>
    <w:rsid w:val="00FA597B"/>
    <w:rsid w:val="00FA5A94"/>
    <w:rsid w:val="00FA6FB8"/>
    <w:rsid w:val="00FB089F"/>
    <w:rsid w:val="00FB1B39"/>
    <w:rsid w:val="00FB3771"/>
    <w:rsid w:val="00FB65EB"/>
    <w:rsid w:val="00FB6D87"/>
    <w:rsid w:val="00FC027E"/>
    <w:rsid w:val="00FC12FA"/>
    <w:rsid w:val="00FC1CE4"/>
    <w:rsid w:val="00FC3AAC"/>
    <w:rsid w:val="00FC5E71"/>
    <w:rsid w:val="00FC64D4"/>
    <w:rsid w:val="00FC7835"/>
    <w:rsid w:val="00FD13C5"/>
    <w:rsid w:val="00FD2922"/>
    <w:rsid w:val="00FD5B92"/>
    <w:rsid w:val="00FD6D67"/>
    <w:rsid w:val="00FD7937"/>
    <w:rsid w:val="00FE3DE0"/>
    <w:rsid w:val="00FE418F"/>
    <w:rsid w:val="00FF0A55"/>
    <w:rsid w:val="00FF196F"/>
    <w:rsid w:val="00FF1C04"/>
    <w:rsid w:val="00FF2F49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2BD45-D75A-4B9E-A7F2-E8F29B8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98305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p">
    <w:name w:val="titlep"/>
    <w:basedOn w:val="a"/>
    <w:rsid w:val="0098305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983056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983056"/>
    <w:pPr>
      <w:ind w:firstLine="567"/>
      <w:jc w:val="both"/>
    </w:pPr>
  </w:style>
  <w:style w:type="paragraph" w:customStyle="1" w:styleId="underpoint">
    <w:name w:val="underpoint"/>
    <w:basedOn w:val="a"/>
    <w:rsid w:val="00983056"/>
    <w:pPr>
      <w:ind w:firstLine="567"/>
      <w:jc w:val="both"/>
    </w:pPr>
  </w:style>
  <w:style w:type="paragraph" w:customStyle="1" w:styleId="preamble">
    <w:name w:val="preamble"/>
    <w:basedOn w:val="a"/>
    <w:rsid w:val="00983056"/>
    <w:pPr>
      <w:ind w:firstLine="567"/>
      <w:jc w:val="both"/>
    </w:pPr>
  </w:style>
  <w:style w:type="paragraph" w:customStyle="1" w:styleId="snoski">
    <w:name w:val="snoski"/>
    <w:basedOn w:val="a"/>
    <w:rsid w:val="0098305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83056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983056"/>
    <w:rPr>
      <w:sz w:val="20"/>
      <w:szCs w:val="20"/>
    </w:rPr>
  </w:style>
  <w:style w:type="paragraph" w:customStyle="1" w:styleId="append">
    <w:name w:val="append"/>
    <w:basedOn w:val="a"/>
    <w:rsid w:val="00983056"/>
    <w:rPr>
      <w:sz w:val="22"/>
      <w:szCs w:val="22"/>
    </w:rPr>
  </w:style>
  <w:style w:type="paragraph" w:customStyle="1" w:styleId="append1">
    <w:name w:val="append1"/>
    <w:basedOn w:val="a"/>
    <w:rsid w:val="0098305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983056"/>
    <w:pPr>
      <w:ind w:firstLine="567"/>
      <w:jc w:val="both"/>
    </w:pPr>
  </w:style>
  <w:style w:type="paragraph" w:customStyle="1" w:styleId="newncpi0">
    <w:name w:val="newncpi0"/>
    <w:basedOn w:val="a"/>
    <w:rsid w:val="00983056"/>
    <w:pPr>
      <w:jc w:val="both"/>
    </w:pPr>
  </w:style>
  <w:style w:type="paragraph" w:customStyle="1" w:styleId="undline">
    <w:name w:val="undline"/>
    <w:basedOn w:val="a"/>
    <w:rsid w:val="00983056"/>
    <w:pPr>
      <w:jc w:val="both"/>
    </w:pPr>
    <w:rPr>
      <w:sz w:val="20"/>
      <w:szCs w:val="20"/>
    </w:rPr>
  </w:style>
  <w:style w:type="character" w:customStyle="1" w:styleId="name">
    <w:name w:val="name"/>
    <w:rsid w:val="00983056"/>
    <w:rPr>
      <w:rFonts w:ascii="Times New Roman" w:hAnsi="Times New Roman"/>
      <w:caps/>
    </w:rPr>
  </w:style>
  <w:style w:type="character" w:customStyle="1" w:styleId="promulgator">
    <w:name w:val="promulgator"/>
    <w:rsid w:val="00983056"/>
    <w:rPr>
      <w:rFonts w:ascii="Times New Roman" w:hAnsi="Times New Roman"/>
      <w:caps/>
    </w:rPr>
  </w:style>
  <w:style w:type="character" w:customStyle="1" w:styleId="datepr">
    <w:name w:val="datepr"/>
    <w:rsid w:val="00983056"/>
    <w:rPr>
      <w:rFonts w:ascii="Times New Roman" w:hAnsi="Times New Roman"/>
    </w:rPr>
  </w:style>
  <w:style w:type="character" w:customStyle="1" w:styleId="datecity">
    <w:name w:val="datecity"/>
    <w:rsid w:val="00983056"/>
    <w:rPr>
      <w:rFonts w:ascii="Times New Roman" w:hAnsi="Times New Roman"/>
      <w:sz w:val="24"/>
    </w:rPr>
  </w:style>
  <w:style w:type="character" w:customStyle="1" w:styleId="number">
    <w:name w:val="number"/>
    <w:rsid w:val="00983056"/>
    <w:rPr>
      <w:rFonts w:ascii="Times New Roman" w:hAnsi="Times New Roman"/>
    </w:rPr>
  </w:style>
  <w:style w:type="character" w:customStyle="1" w:styleId="rednoun">
    <w:name w:val="rednoun"/>
    <w:rsid w:val="00983056"/>
    <w:rPr>
      <w:rFonts w:cs="Times New Roman"/>
    </w:rPr>
  </w:style>
  <w:style w:type="character" w:customStyle="1" w:styleId="post">
    <w:name w:val="post"/>
    <w:rsid w:val="00983056"/>
    <w:rPr>
      <w:rFonts w:ascii="Times New Roman" w:hAnsi="Times New Roman"/>
      <w:b/>
      <w:sz w:val="22"/>
    </w:rPr>
  </w:style>
  <w:style w:type="character" w:customStyle="1" w:styleId="pers">
    <w:name w:val="pers"/>
    <w:rsid w:val="00983056"/>
    <w:rPr>
      <w:rFonts w:ascii="Times New Roman" w:hAnsi="Times New Roman"/>
      <w:b/>
      <w:sz w:val="22"/>
    </w:rPr>
  </w:style>
  <w:style w:type="table" w:customStyle="1" w:styleId="tablencpi">
    <w:name w:val="tablencpi"/>
    <w:rsid w:val="00983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9830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3056"/>
    <w:pPr>
      <w:tabs>
        <w:tab w:val="center" w:pos="4677"/>
        <w:tab w:val="right" w:pos="9355"/>
      </w:tabs>
    </w:pPr>
  </w:style>
  <w:style w:type="character" w:styleId="a5">
    <w:name w:val="page number"/>
    <w:rsid w:val="00983056"/>
    <w:rPr>
      <w:rFonts w:cs="Times New Roman"/>
    </w:rPr>
  </w:style>
  <w:style w:type="paragraph" w:styleId="a6">
    <w:name w:val="Balloon Text"/>
    <w:basedOn w:val="a"/>
    <w:semiHidden/>
    <w:rsid w:val="00E317AD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036320"/>
    <w:pPr>
      <w:ind w:firstLine="709"/>
      <w:jc w:val="both"/>
    </w:pPr>
    <w:rPr>
      <w:sz w:val="20"/>
      <w:szCs w:val="20"/>
    </w:rPr>
  </w:style>
  <w:style w:type="paragraph" w:customStyle="1" w:styleId="ConsPlusNonformat">
    <w:name w:val="ConsPlusNonformat"/>
    <w:link w:val="ConsPlusNonformat0"/>
    <w:rsid w:val="0003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61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6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symbol">
    <w:name w:val="onesymbol"/>
    <w:rsid w:val="00964DFE"/>
    <w:rPr>
      <w:rFonts w:ascii="Symbol" w:hAnsi="Symbol"/>
    </w:rPr>
  </w:style>
  <w:style w:type="paragraph" w:customStyle="1" w:styleId="15">
    <w:name w:val="Обычный + 15 пт"/>
    <w:aliases w:val="По ширине"/>
    <w:basedOn w:val="newncpi0"/>
    <w:rsid w:val="007049D4"/>
    <w:rPr>
      <w:sz w:val="30"/>
      <w:szCs w:val="30"/>
    </w:rPr>
  </w:style>
  <w:style w:type="character" w:customStyle="1" w:styleId="onewind">
    <w:name w:val="onewind"/>
    <w:rsid w:val="00666464"/>
    <w:rPr>
      <w:rFonts w:ascii="Wingdings" w:hAnsi="Wingdings"/>
    </w:rPr>
  </w:style>
  <w:style w:type="character" w:styleId="a8">
    <w:name w:val="Hyperlink"/>
    <w:rsid w:val="00851722"/>
    <w:rPr>
      <w:color w:val="0000FF"/>
      <w:u w:val="single"/>
    </w:rPr>
  </w:style>
  <w:style w:type="paragraph" w:customStyle="1" w:styleId="nonumheader">
    <w:name w:val="nonumheader"/>
    <w:basedOn w:val="a"/>
    <w:rsid w:val="005A5AEC"/>
    <w:pPr>
      <w:spacing w:before="240" w:after="240"/>
      <w:jc w:val="center"/>
    </w:pPr>
    <w:rPr>
      <w:b/>
      <w:bCs/>
    </w:rPr>
  </w:style>
  <w:style w:type="paragraph" w:customStyle="1" w:styleId="newncpi00">
    <w:name w:val="newncpi0 + полужирный"/>
    <w:aliases w:val="По левому краю"/>
    <w:basedOn w:val="a"/>
    <w:rsid w:val="001B2AD8"/>
    <w:pPr>
      <w:widowControl w:val="0"/>
      <w:autoSpaceDE w:val="0"/>
      <w:autoSpaceDN w:val="0"/>
      <w:adjustRightInd w:val="0"/>
    </w:pPr>
    <w:rPr>
      <w:b/>
    </w:rPr>
  </w:style>
  <w:style w:type="paragraph" w:styleId="a9">
    <w:name w:val="annotation text"/>
    <w:basedOn w:val="a"/>
    <w:link w:val="aa"/>
    <w:rsid w:val="001B2AD8"/>
    <w:rPr>
      <w:sz w:val="20"/>
      <w:szCs w:val="20"/>
    </w:rPr>
  </w:style>
  <w:style w:type="character" w:customStyle="1" w:styleId="aa">
    <w:name w:val="Текст примечания Знак"/>
    <w:link w:val="a9"/>
    <w:locked/>
    <w:rsid w:val="001B2AD8"/>
    <w:rPr>
      <w:rFonts w:cs="Times New Roman"/>
    </w:rPr>
  </w:style>
  <w:style w:type="paragraph" w:customStyle="1" w:styleId="begform">
    <w:name w:val="begform"/>
    <w:basedOn w:val="a"/>
    <w:rsid w:val="00CE637D"/>
    <w:pPr>
      <w:ind w:firstLine="567"/>
      <w:jc w:val="both"/>
    </w:pPr>
  </w:style>
  <w:style w:type="character" w:styleId="ab">
    <w:name w:val="annotation reference"/>
    <w:rsid w:val="008F13CE"/>
    <w:rPr>
      <w:sz w:val="16"/>
    </w:rPr>
  </w:style>
  <w:style w:type="paragraph" w:styleId="ac">
    <w:name w:val="annotation subject"/>
    <w:basedOn w:val="a9"/>
    <w:next w:val="a9"/>
    <w:link w:val="ad"/>
    <w:rsid w:val="008F13CE"/>
    <w:rPr>
      <w:b/>
    </w:rPr>
  </w:style>
  <w:style w:type="character" w:customStyle="1" w:styleId="ad">
    <w:name w:val="Тема примечания Знак"/>
    <w:link w:val="ac"/>
    <w:locked/>
    <w:rsid w:val="008F13CE"/>
    <w:rPr>
      <w:b/>
    </w:rPr>
  </w:style>
  <w:style w:type="paragraph" w:customStyle="1" w:styleId="numnrpa">
    <w:name w:val="numnrpa"/>
    <w:basedOn w:val="a"/>
    <w:rsid w:val="0037492D"/>
    <w:rPr>
      <w:sz w:val="36"/>
      <w:szCs w:val="36"/>
    </w:rPr>
  </w:style>
  <w:style w:type="paragraph" w:styleId="ae">
    <w:name w:val="Normal (Web)"/>
    <w:basedOn w:val="a"/>
    <w:uiPriority w:val="99"/>
    <w:rsid w:val="00022F1A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022F1A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rsid w:val="00022F1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22F1A"/>
    <w:pPr>
      <w:jc w:val="both"/>
    </w:pPr>
    <w:rPr>
      <w:sz w:val="22"/>
      <w:szCs w:val="22"/>
    </w:rPr>
  </w:style>
  <w:style w:type="paragraph" w:customStyle="1" w:styleId="ConsPlusNormal">
    <w:name w:val="ConsPlusNormal"/>
    <w:rsid w:val="006806EA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D80ACE"/>
    <w:rPr>
      <w:rFonts w:ascii="Arial Narrow" w:hAnsi="Arial Narrow"/>
      <w:szCs w:val="20"/>
    </w:rPr>
  </w:style>
  <w:style w:type="character" w:customStyle="1" w:styleId="af0">
    <w:name w:val="Основной текст Знак"/>
    <w:link w:val="af"/>
    <w:locked/>
    <w:rsid w:val="00D80ACE"/>
    <w:rPr>
      <w:rFonts w:ascii="Arial Narrow" w:hAnsi="Arial Narrow" w:cs="Arial"/>
      <w:sz w:val="24"/>
    </w:rPr>
  </w:style>
  <w:style w:type="paragraph" w:styleId="2">
    <w:name w:val="Body Text Indent 2"/>
    <w:basedOn w:val="a"/>
    <w:link w:val="20"/>
    <w:uiPriority w:val="99"/>
    <w:unhideWhenUsed/>
    <w:rsid w:val="00267B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7B32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5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form">
    <w:name w:val="endform"/>
    <w:basedOn w:val="a"/>
    <w:rsid w:val="00966764"/>
    <w:pPr>
      <w:ind w:firstLine="567"/>
      <w:jc w:val="both"/>
    </w:pPr>
    <w:rPr>
      <w:rFonts w:eastAsiaTheme="minorEastAsia"/>
    </w:rPr>
  </w:style>
  <w:style w:type="character" w:customStyle="1" w:styleId="ConsPlusNonformat0">
    <w:name w:val="ConsPlusNonformat Знак"/>
    <w:link w:val="ConsPlusNonformat"/>
    <w:locked/>
    <w:rsid w:val="00D81AFB"/>
    <w:rPr>
      <w:rFonts w:ascii="Courier New" w:hAnsi="Courier New" w:cs="Courier New"/>
    </w:rPr>
  </w:style>
  <w:style w:type="paragraph" w:customStyle="1" w:styleId="Default">
    <w:name w:val="Default"/>
    <w:rsid w:val="00410F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30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2639-D294-457F-A941-E3BF37C3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СВЯЗИ И ИНФОРМАТИЗАЦИИ РЕСПУБЛИКИ БЕЛАРУСЬ</vt:lpstr>
    </vt:vector>
  </TitlesOfParts>
  <Company>РУП "БелПочта"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СВЯЗИ И ИНФОРМАТИЗАЦИИ РЕСПУБЛИКИ БЕЛАРУСЬ</dc:title>
  <dc:creator>Novikov.Sergey</dc:creator>
  <cp:lastModifiedBy>Anna Ignatova</cp:lastModifiedBy>
  <cp:revision>3</cp:revision>
  <cp:lastPrinted>2019-05-28T12:08:00Z</cp:lastPrinted>
  <dcterms:created xsi:type="dcterms:W3CDTF">2022-10-28T07:28:00Z</dcterms:created>
  <dcterms:modified xsi:type="dcterms:W3CDTF">2022-10-28T07:30:00Z</dcterms:modified>
</cp:coreProperties>
</file>